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D6" w:rsidRDefault="00944EFA" w:rsidP="006A58D6">
      <w:pPr>
        <w:jc w:val="center"/>
        <w:rPr>
          <w:rFonts w:asciiTheme="majorHAnsi" w:hAnsiTheme="majorHAnsi" w:cstheme="majorHAnsi"/>
          <w:b/>
          <w:sz w:val="28"/>
          <w:szCs w:val="28"/>
        </w:rPr>
      </w:pPr>
      <w:bookmarkStart w:id="0" w:name="chuong_6_name"/>
      <w:r w:rsidRPr="006417BA">
        <w:rPr>
          <w:rFonts w:asciiTheme="majorHAnsi" w:hAnsiTheme="majorHAnsi" w:cstheme="majorHAnsi"/>
          <w:b/>
          <w:bCs/>
          <w:sz w:val="28"/>
          <w:szCs w:val="28"/>
          <w:lang w:val="en-US"/>
        </w:rPr>
        <w:t xml:space="preserve">GIẢI ĐÁP PHÁP LUẬT </w:t>
      </w:r>
      <w:bookmarkEnd w:id="0"/>
      <w:r w:rsidR="003E7FA6" w:rsidRPr="006417BA">
        <w:rPr>
          <w:rFonts w:asciiTheme="majorHAnsi" w:hAnsiTheme="majorHAnsi" w:cstheme="majorHAnsi"/>
          <w:b/>
          <w:sz w:val="28"/>
          <w:szCs w:val="28"/>
        </w:rPr>
        <w:t>THỰC HIỆN MỘT SỐ CHÍNH SÁCH HỖ TRỢ NGƯỜI LAO ĐỘNG VÀ NGƯỜI SỬ DỤNG LAO ĐỘNG GẶP</w:t>
      </w:r>
    </w:p>
    <w:p w:rsidR="003E7FA6" w:rsidRDefault="003E7FA6" w:rsidP="006A58D6">
      <w:pPr>
        <w:jc w:val="center"/>
        <w:rPr>
          <w:rFonts w:asciiTheme="majorHAnsi" w:hAnsiTheme="majorHAnsi" w:cstheme="majorHAnsi"/>
          <w:b/>
          <w:sz w:val="28"/>
          <w:szCs w:val="28"/>
        </w:rPr>
      </w:pPr>
      <w:r w:rsidRPr="006417BA">
        <w:rPr>
          <w:rFonts w:asciiTheme="majorHAnsi" w:hAnsiTheme="majorHAnsi" w:cstheme="majorHAnsi"/>
          <w:b/>
          <w:sz w:val="28"/>
          <w:szCs w:val="28"/>
        </w:rPr>
        <w:t xml:space="preserve"> KHÓ KHĂN DO ĐẠI DỊCH COVID-19</w:t>
      </w:r>
    </w:p>
    <w:p w:rsidR="006A58D6" w:rsidRPr="006417BA" w:rsidRDefault="006A58D6" w:rsidP="006A58D6">
      <w:pPr>
        <w:jc w:val="center"/>
        <w:rPr>
          <w:rFonts w:asciiTheme="majorHAnsi" w:hAnsiTheme="majorHAnsi" w:cstheme="majorHAnsi"/>
          <w:b/>
          <w:sz w:val="28"/>
          <w:szCs w:val="28"/>
        </w:rPr>
      </w:pPr>
    </w:p>
    <w:p w:rsidR="00944EFA" w:rsidRPr="006417BA" w:rsidRDefault="00944EFA" w:rsidP="006417BA">
      <w:pPr>
        <w:spacing w:before="120" w:after="120" w:line="360" w:lineRule="exact"/>
        <w:jc w:val="both"/>
        <w:rPr>
          <w:rFonts w:asciiTheme="majorHAnsi" w:hAnsiTheme="majorHAnsi" w:cstheme="majorHAnsi"/>
          <w:b/>
          <w:bCs/>
          <w:sz w:val="28"/>
          <w:szCs w:val="28"/>
        </w:rPr>
      </w:pPr>
      <w:bookmarkStart w:id="1" w:name="dieu_63"/>
      <w:r w:rsidRPr="006417BA">
        <w:rPr>
          <w:rFonts w:asciiTheme="majorHAnsi" w:hAnsiTheme="majorHAnsi" w:cstheme="majorHAnsi"/>
          <w:bCs/>
          <w:sz w:val="28"/>
          <w:szCs w:val="28"/>
        </w:rPr>
        <w:tab/>
      </w:r>
      <w:r w:rsidR="00982A84" w:rsidRPr="006417BA">
        <w:rPr>
          <w:rFonts w:asciiTheme="majorHAnsi" w:hAnsiTheme="majorHAnsi" w:cstheme="majorHAnsi"/>
          <w:b/>
          <w:bCs/>
          <w:sz w:val="28"/>
          <w:szCs w:val="28"/>
        </w:rPr>
        <w:t>1.</w:t>
      </w:r>
      <w:r w:rsidR="008E6B0D" w:rsidRPr="006417BA">
        <w:rPr>
          <w:rFonts w:asciiTheme="majorHAnsi" w:hAnsiTheme="majorHAnsi" w:cstheme="majorHAnsi"/>
          <w:b/>
          <w:bCs/>
          <w:sz w:val="28"/>
          <w:szCs w:val="28"/>
        </w:rPr>
        <w:t>Chị Mai, nhân viên c</w:t>
      </w:r>
      <w:r w:rsidR="00E751AF" w:rsidRPr="006417BA">
        <w:rPr>
          <w:rFonts w:asciiTheme="majorHAnsi" w:hAnsiTheme="majorHAnsi" w:cstheme="majorHAnsi"/>
          <w:b/>
          <w:bCs/>
          <w:sz w:val="28"/>
          <w:szCs w:val="28"/>
        </w:rPr>
        <w:t>ông ty A được biết: Thủ tướng Chính phủ có chính sách thực hiện hỗ trợ người sử dụng lao động gặp khó khăn do đại dịch Covid-19. Vậy, người sử dụng lao động phải đảm bảo điều kiện gì để được hỗ trợ  tạm dừng đóng vào quỹ hưu trí và tử tuất</w:t>
      </w:r>
      <w:r w:rsidRPr="006417BA">
        <w:rPr>
          <w:rFonts w:asciiTheme="majorHAnsi" w:hAnsiTheme="majorHAnsi" w:cstheme="majorHAnsi"/>
          <w:b/>
          <w:sz w:val="28"/>
          <w:szCs w:val="28"/>
        </w:rPr>
        <w:t>?</w:t>
      </w:r>
    </w:p>
    <w:p w:rsidR="00982A84" w:rsidRPr="006417BA" w:rsidRDefault="00982A84" w:rsidP="006417BA">
      <w:pPr>
        <w:spacing w:before="120" w:after="120" w:line="360" w:lineRule="exact"/>
        <w:ind w:firstLine="567"/>
        <w:jc w:val="both"/>
        <w:rPr>
          <w:rFonts w:asciiTheme="majorHAnsi" w:hAnsiTheme="majorHAnsi" w:cstheme="majorHAnsi"/>
          <w:b/>
          <w:i/>
          <w:sz w:val="28"/>
          <w:szCs w:val="28"/>
          <w:lang w:val="nl-NL"/>
        </w:rPr>
      </w:pPr>
      <w:r w:rsidRPr="006417BA">
        <w:rPr>
          <w:rFonts w:asciiTheme="majorHAnsi" w:hAnsiTheme="majorHAnsi" w:cstheme="majorHAnsi"/>
          <w:b/>
          <w:sz w:val="28"/>
          <w:szCs w:val="28"/>
        </w:rPr>
        <w:tab/>
      </w:r>
      <w:r w:rsidRPr="006417BA">
        <w:rPr>
          <w:rFonts w:asciiTheme="majorHAnsi" w:hAnsiTheme="majorHAnsi" w:cstheme="majorHAnsi"/>
          <w:b/>
          <w:i/>
          <w:sz w:val="28"/>
          <w:szCs w:val="28"/>
          <w:lang w:val="nl-NL"/>
        </w:rPr>
        <w:t>Trả lời (có tính chất tham khảo)</w:t>
      </w:r>
    </w:p>
    <w:bookmarkEnd w:id="1"/>
    <w:p w:rsidR="008E6B0D" w:rsidRPr="006417BA" w:rsidRDefault="008E6B0D" w:rsidP="006417BA">
      <w:pPr>
        <w:spacing w:before="120" w:after="120" w:line="360" w:lineRule="exact"/>
        <w:ind w:firstLine="567"/>
        <w:jc w:val="both"/>
        <w:rPr>
          <w:rFonts w:asciiTheme="majorHAnsi" w:hAnsiTheme="majorHAnsi" w:cstheme="majorHAnsi"/>
          <w:sz w:val="28"/>
          <w:szCs w:val="28"/>
          <w:lang w:val="nl-NL"/>
        </w:rPr>
      </w:pPr>
      <w:r w:rsidRPr="006417BA">
        <w:rPr>
          <w:rFonts w:asciiTheme="majorHAnsi" w:hAnsiTheme="majorHAnsi" w:cstheme="majorHAnsi"/>
          <w:sz w:val="28"/>
          <w:szCs w:val="28"/>
          <w:lang w:val="nl-NL"/>
        </w:rPr>
        <w:t xml:space="preserve">Khoản 1 Điều 1 Quyết định số </w:t>
      </w:r>
      <w:r w:rsidRPr="006417BA">
        <w:rPr>
          <w:rFonts w:asciiTheme="majorHAnsi" w:hAnsiTheme="majorHAnsi" w:cstheme="majorHAnsi"/>
          <w:sz w:val="28"/>
          <w:szCs w:val="28"/>
        </w:rPr>
        <w:t xml:space="preserve">33/2021/QĐ-TTg ngày 06 tháng </w:t>
      </w:r>
      <w:r w:rsidRPr="006417BA">
        <w:rPr>
          <w:rFonts w:asciiTheme="majorHAnsi" w:hAnsiTheme="majorHAnsi" w:cstheme="majorHAnsi"/>
          <w:sz w:val="28"/>
          <w:szCs w:val="28"/>
          <w:lang w:val="nl-NL"/>
        </w:rPr>
        <w:t>11</w:t>
      </w:r>
      <w:r w:rsidRPr="006417BA">
        <w:rPr>
          <w:rFonts w:asciiTheme="majorHAnsi" w:hAnsiTheme="majorHAnsi" w:cstheme="majorHAnsi"/>
          <w:sz w:val="28"/>
          <w:szCs w:val="28"/>
        </w:rPr>
        <w:t xml:space="preserve"> năm 2021</w:t>
      </w:r>
      <w:r w:rsidRPr="006417BA">
        <w:rPr>
          <w:rFonts w:asciiTheme="majorHAnsi" w:hAnsiTheme="majorHAnsi" w:cstheme="majorHAnsi"/>
          <w:sz w:val="28"/>
          <w:szCs w:val="28"/>
          <w:lang w:val="nl-NL"/>
        </w:rPr>
        <w:t xml:space="preserve"> của Thủ tướng Chính phủ s</w:t>
      </w:r>
      <w:r w:rsidRPr="006417BA">
        <w:rPr>
          <w:rFonts w:asciiTheme="majorHAnsi" w:hAnsiTheme="majorHAnsi" w:cstheme="majorHAnsi"/>
          <w:sz w:val="28"/>
          <w:szCs w:val="28"/>
        </w:rPr>
        <w:t>ửa đổi, bổ sung một số điều của Quyết định số 23/2021/QĐ-TTg ngày 07 tháng 7 năm 2021 của Thủ tướng Chính phủ về việc thực hiện một số chính sách hỗ trợ người lao động và người sử dụng lao động gặp khó khăn do đại dịch Covid</w:t>
      </w:r>
      <w:r w:rsidR="009E119C" w:rsidRPr="006417BA">
        <w:rPr>
          <w:rFonts w:asciiTheme="majorHAnsi" w:hAnsiTheme="majorHAnsi" w:cstheme="majorHAnsi"/>
          <w:sz w:val="28"/>
          <w:szCs w:val="28"/>
          <w:lang w:val="nl-NL"/>
        </w:rPr>
        <w:t>-</w:t>
      </w:r>
      <w:r w:rsidRPr="006417BA">
        <w:rPr>
          <w:rFonts w:asciiTheme="majorHAnsi" w:hAnsiTheme="majorHAnsi" w:cstheme="majorHAnsi"/>
          <w:sz w:val="28"/>
          <w:szCs w:val="28"/>
        </w:rPr>
        <w:t xml:space="preserve">19  </w:t>
      </w:r>
      <w:r w:rsidRPr="006417BA">
        <w:rPr>
          <w:rFonts w:asciiTheme="majorHAnsi" w:hAnsiTheme="majorHAnsi" w:cstheme="majorHAnsi"/>
          <w:sz w:val="28"/>
          <w:szCs w:val="28"/>
          <w:lang w:val="nl-NL"/>
        </w:rPr>
        <w:t>quy định đ</w:t>
      </w:r>
      <w:r w:rsidRPr="006417BA">
        <w:rPr>
          <w:rFonts w:asciiTheme="majorHAnsi" w:hAnsiTheme="majorHAnsi" w:cstheme="majorHAnsi"/>
          <w:bCs/>
          <w:sz w:val="28"/>
          <w:szCs w:val="28"/>
        </w:rPr>
        <w:t>iều kiện hỗ trợ</w:t>
      </w:r>
      <w:r w:rsidRPr="006417BA">
        <w:rPr>
          <w:rFonts w:asciiTheme="majorHAnsi" w:hAnsiTheme="majorHAnsi" w:cstheme="majorHAnsi"/>
          <w:bCs/>
          <w:sz w:val="28"/>
          <w:szCs w:val="28"/>
          <w:lang w:val="nl-NL"/>
        </w:rPr>
        <w:t xml:space="preserve"> như sau:</w:t>
      </w:r>
    </w:p>
    <w:p w:rsidR="00E751AF" w:rsidRPr="006417BA" w:rsidRDefault="008E6B0D"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1. Người sử dụng lao động đã đóng đủ bảo hiểm xã hội hoặc đang tạm dừng đóng vào Quỹ hưu trí và tử tuất đến hết tháng 01 năm 2021 mà bị ảnh hưởng bởi đại dịch COVID-19 dẫn đến phải giảm từ 10% số lao động tham gia bảo hiểm xã hội trở lên tại thời điểm nộp hồ sơ đề nghị so với tháng 01 năm 2021. Số lao động tham gia bảo hiểm xã hội tính giảm bao gồm:</w:t>
      </w:r>
    </w:p>
    <w:p w:rsidR="008E6B0D" w:rsidRPr="006417BA" w:rsidRDefault="008E6B0D"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a) Số lao động chấm dứt hợp đồng lao động, hợp đồng làm việc theo quy định của pháp luật trừ đi số lao động mới giao kết hợp đồng lao động, hợp đồng làm việc trong khoảng thời gian từ ngày 01 tháng 02 năm 2021 đến ngày người sử dụng lao động có văn bản đề nghị.</w:t>
      </w:r>
    </w:p>
    <w:p w:rsidR="008E6B0D" w:rsidRPr="006417BA" w:rsidRDefault="008E6B0D"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b) Số lao động đang tạm hoãn thực hiện hợp đồng lao động mà thời gian tạm hoãn thực hiện hợp đồng lao động từ 14 ngày làm việc trở lên trong tháng.</w:t>
      </w:r>
    </w:p>
    <w:p w:rsidR="00E751AF" w:rsidRPr="006417BA" w:rsidRDefault="008E6B0D"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c) Số lao động đang nghỉ việc không hưởng tiền lương mà thời gian nghỉ việc không hưởng tiền lương từ 14 ngày làm việc trở lên trong tháng.</w:t>
      </w:r>
    </w:p>
    <w:p w:rsidR="008E6B0D" w:rsidRPr="006417BA" w:rsidRDefault="008E6B0D"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d) Số lao động đang ngừng việc mà thời gian ngừng việc từ 14 ngày làm việc trở lên trong tháng.</w:t>
      </w:r>
    </w:p>
    <w:p w:rsidR="008E6B0D" w:rsidRPr="006417BA" w:rsidRDefault="008E6B0D"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2. Số lao động tham gia bảo hiểm xã hội tính giảm tại khoản 1 nêu trên chỉ bao gồm người làm việc theo hợp đồng làm việc, hợp đồng 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 tháng 02 năm 2021.</w:t>
      </w:r>
    </w:p>
    <w:p w:rsidR="00982A84" w:rsidRPr="006417BA" w:rsidRDefault="00982A84"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lastRenderedPageBreak/>
        <w:t xml:space="preserve">Như vậy, </w:t>
      </w:r>
      <w:r w:rsidR="00E751AF" w:rsidRPr="006417BA">
        <w:rPr>
          <w:rFonts w:asciiTheme="majorHAnsi" w:hAnsiTheme="majorHAnsi" w:cstheme="majorHAnsi"/>
          <w:bCs/>
          <w:sz w:val="28"/>
          <w:szCs w:val="28"/>
        </w:rPr>
        <w:t xml:space="preserve">người sử dụng lao động đảm bảo các </w:t>
      </w:r>
      <w:r w:rsidR="0028303C" w:rsidRPr="006417BA">
        <w:rPr>
          <w:rFonts w:asciiTheme="majorHAnsi" w:hAnsiTheme="majorHAnsi" w:cstheme="majorHAnsi"/>
          <w:bCs/>
          <w:sz w:val="28"/>
          <w:szCs w:val="28"/>
        </w:rPr>
        <w:t xml:space="preserve">điều kiện theo </w:t>
      </w:r>
      <w:r w:rsidR="000E641F" w:rsidRPr="006417BA">
        <w:rPr>
          <w:rFonts w:asciiTheme="majorHAnsi" w:hAnsiTheme="majorHAnsi" w:cstheme="majorHAnsi"/>
          <w:bCs/>
          <w:sz w:val="28"/>
          <w:szCs w:val="28"/>
        </w:rPr>
        <w:t>quy định nêu trên</w:t>
      </w:r>
      <w:r w:rsidR="0028303C" w:rsidRPr="006417BA">
        <w:rPr>
          <w:rFonts w:asciiTheme="majorHAnsi" w:hAnsiTheme="majorHAnsi" w:cstheme="majorHAnsi"/>
          <w:bCs/>
          <w:sz w:val="28"/>
          <w:szCs w:val="28"/>
        </w:rPr>
        <w:t xml:space="preserve"> sẽ được hỗ trợ tạm dừng đóng vào quỹ hưu trí và tử tuất</w:t>
      </w:r>
      <w:r w:rsidRPr="006417BA">
        <w:rPr>
          <w:rFonts w:asciiTheme="majorHAnsi" w:hAnsiTheme="majorHAnsi" w:cstheme="majorHAnsi"/>
          <w:sz w:val="28"/>
          <w:szCs w:val="28"/>
        </w:rPr>
        <w:t>.</w:t>
      </w:r>
    </w:p>
    <w:p w:rsidR="008D0DCF" w:rsidRPr="006417BA" w:rsidRDefault="00982A84" w:rsidP="006417BA">
      <w:pPr>
        <w:spacing w:before="120" w:after="120" w:line="360" w:lineRule="exact"/>
        <w:ind w:firstLine="567"/>
        <w:jc w:val="both"/>
        <w:rPr>
          <w:rFonts w:asciiTheme="majorHAnsi" w:hAnsiTheme="majorHAnsi" w:cstheme="majorHAnsi"/>
          <w:sz w:val="28"/>
          <w:szCs w:val="28"/>
        </w:rPr>
      </w:pPr>
      <w:bookmarkStart w:id="2" w:name="dieu_66"/>
      <w:r w:rsidRPr="006417BA">
        <w:rPr>
          <w:rFonts w:asciiTheme="majorHAnsi" w:hAnsiTheme="majorHAnsi" w:cstheme="majorHAnsi"/>
          <w:b/>
          <w:bCs/>
          <w:sz w:val="28"/>
          <w:szCs w:val="28"/>
        </w:rPr>
        <w:t xml:space="preserve">2. </w:t>
      </w:r>
      <w:r w:rsidR="00096970" w:rsidRPr="006417BA">
        <w:rPr>
          <w:rFonts w:asciiTheme="majorHAnsi" w:hAnsiTheme="majorHAnsi" w:cstheme="majorHAnsi"/>
          <w:b/>
          <w:bCs/>
          <w:sz w:val="28"/>
          <w:szCs w:val="28"/>
        </w:rPr>
        <w:t xml:space="preserve">Chị </w:t>
      </w:r>
      <w:r w:rsidR="00AA5F26" w:rsidRPr="006417BA">
        <w:rPr>
          <w:rFonts w:asciiTheme="majorHAnsi" w:hAnsiTheme="majorHAnsi" w:cstheme="majorHAnsi"/>
          <w:b/>
          <w:bCs/>
          <w:sz w:val="28"/>
          <w:szCs w:val="28"/>
        </w:rPr>
        <w:t xml:space="preserve">Cúc đang phải điều trị </w:t>
      </w:r>
      <w:r w:rsidR="008D0DCF" w:rsidRPr="006417BA">
        <w:rPr>
          <w:rFonts w:asciiTheme="majorHAnsi" w:hAnsiTheme="majorHAnsi" w:cstheme="majorHAnsi"/>
          <w:b/>
          <w:bCs/>
          <w:sz w:val="28"/>
          <w:szCs w:val="28"/>
        </w:rPr>
        <w:t>Covid-19 nên phải tạm hoãn thực hiện hợp đồng lao động. Do đó, chị Cúc hỏi: Đối với trường hợp như chị thì để được hưởng chính sách hỗ trợ có cần phải đảm bảo điều kiện gì không?</w:t>
      </w:r>
      <w:r w:rsidR="0037607C" w:rsidRPr="006417BA">
        <w:rPr>
          <w:rFonts w:asciiTheme="majorHAnsi" w:hAnsiTheme="majorHAnsi" w:cstheme="majorHAnsi"/>
          <w:b/>
          <w:bCs/>
          <w:sz w:val="28"/>
          <w:szCs w:val="28"/>
        </w:rPr>
        <w:t>Mức hỗ trợ và phương thức chi trả được quy định như thế nào?</w:t>
      </w:r>
    </w:p>
    <w:p w:rsidR="00EC4887" w:rsidRPr="006417BA" w:rsidRDefault="00EC4887" w:rsidP="006417BA">
      <w:pPr>
        <w:spacing w:before="120" w:after="120" w:line="360" w:lineRule="exact"/>
        <w:ind w:firstLine="567"/>
        <w:jc w:val="both"/>
        <w:rPr>
          <w:rFonts w:asciiTheme="majorHAnsi" w:hAnsiTheme="majorHAnsi" w:cstheme="majorHAnsi"/>
          <w:b/>
          <w:i/>
          <w:sz w:val="28"/>
          <w:szCs w:val="28"/>
          <w:lang w:val="nl-NL"/>
        </w:rPr>
      </w:pPr>
      <w:r w:rsidRPr="006417BA">
        <w:rPr>
          <w:rFonts w:asciiTheme="majorHAnsi" w:hAnsiTheme="majorHAnsi" w:cstheme="majorHAnsi"/>
          <w:b/>
          <w:i/>
          <w:sz w:val="28"/>
          <w:szCs w:val="28"/>
          <w:lang w:val="nl-NL"/>
        </w:rPr>
        <w:t>Trả lời (có tính chất tham khảo)</w:t>
      </w:r>
    </w:p>
    <w:bookmarkEnd w:id="2"/>
    <w:p w:rsidR="00AA5F26" w:rsidRPr="006417BA" w:rsidRDefault="008D0DCF" w:rsidP="006417BA">
      <w:pPr>
        <w:spacing w:before="120" w:after="120" w:line="360" w:lineRule="exact"/>
        <w:ind w:firstLine="567"/>
        <w:jc w:val="both"/>
        <w:rPr>
          <w:rFonts w:asciiTheme="majorHAnsi" w:hAnsiTheme="majorHAnsi" w:cstheme="majorHAnsi"/>
          <w:sz w:val="28"/>
          <w:szCs w:val="28"/>
          <w:lang w:val="nl-NL"/>
        </w:rPr>
      </w:pPr>
      <w:r w:rsidRPr="006417BA">
        <w:rPr>
          <w:rFonts w:asciiTheme="majorHAnsi" w:hAnsiTheme="majorHAnsi" w:cstheme="majorHAnsi"/>
          <w:sz w:val="28"/>
          <w:szCs w:val="28"/>
          <w:lang w:val="nl-NL"/>
        </w:rPr>
        <w:t xml:space="preserve">Khoản 4 Điều 1 Quyết định số </w:t>
      </w:r>
      <w:r w:rsidRPr="006417BA">
        <w:rPr>
          <w:rFonts w:asciiTheme="majorHAnsi" w:hAnsiTheme="majorHAnsi" w:cstheme="majorHAnsi"/>
          <w:sz w:val="28"/>
          <w:szCs w:val="28"/>
        </w:rPr>
        <w:t xml:space="preserve">33/2021/QĐ-TTg ngày 06 tháng </w:t>
      </w:r>
      <w:r w:rsidRPr="006417BA">
        <w:rPr>
          <w:rFonts w:asciiTheme="majorHAnsi" w:hAnsiTheme="majorHAnsi" w:cstheme="majorHAnsi"/>
          <w:sz w:val="28"/>
          <w:szCs w:val="28"/>
          <w:lang w:val="nl-NL"/>
        </w:rPr>
        <w:t>11</w:t>
      </w:r>
      <w:r w:rsidRPr="006417BA">
        <w:rPr>
          <w:rFonts w:asciiTheme="majorHAnsi" w:hAnsiTheme="majorHAnsi" w:cstheme="majorHAnsi"/>
          <w:sz w:val="28"/>
          <w:szCs w:val="28"/>
        </w:rPr>
        <w:t xml:space="preserve"> năm 2021</w:t>
      </w:r>
      <w:r w:rsidRPr="006417BA">
        <w:rPr>
          <w:rFonts w:asciiTheme="majorHAnsi" w:hAnsiTheme="majorHAnsi" w:cstheme="majorHAnsi"/>
          <w:sz w:val="28"/>
          <w:szCs w:val="28"/>
          <w:lang w:val="nl-NL"/>
        </w:rPr>
        <w:t xml:space="preserve"> của Thủ tướng Chính phủ s</w:t>
      </w:r>
      <w:r w:rsidRPr="006417BA">
        <w:rPr>
          <w:rFonts w:asciiTheme="majorHAnsi" w:hAnsiTheme="majorHAnsi" w:cstheme="majorHAnsi"/>
          <w:sz w:val="28"/>
          <w:szCs w:val="28"/>
        </w:rPr>
        <w:t xml:space="preserve">ửa đổi, bổ sung một số điều của Quyết định số 23/2021/QĐ-TTg ngày 07 tháng 7 năm 2021 của Thủ tướng Chính phủ về việc thực hiện một số chính sách hỗ trợ người lao động và người sử dụng lao động gặp khó khăn do đại dịch Covid19  </w:t>
      </w:r>
      <w:r w:rsidRPr="006417BA">
        <w:rPr>
          <w:rFonts w:asciiTheme="majorHAnsi" w:hAnsiTheme="majorHAnsi" w:cstheme="majorHAnsi"/>
          <w:sz w:val="28"/>
          <w:szCs w:val="28"/>
          <w:lang w:val="nl-NL"/>
        </w:rPr>
        <w:t>quy định n</w:t>
      </w:r>
      <w:r w:rsidR="00AA5F26" w:rsidRPr="006417BA">
        <w:rPr>
          <w:rFonts w:asciiTheme="majorHAnsi" w:hAnsiTheme="majorHAnsi" w:cstheme="majorHAnsi"/>
          <w:sz w:val="28"/>
          <w:szCs w:val="28"/>
        </w:rPr>
        <w:t>gười lao động làm việc theo hợp đồng lao động phải tạm hoãn thực hiện hợp đồng lao động, nghỉ việc không hưởng lương do thuộc một trong các trường hợp sau: phải điều trị COVID-19, cách ly y tế, trong các khu vực bị phong tỏa, không thể đến địa điểm làm việc do yêu cầu của cơ quan nhà nước có thẩm quyền để phòng, chống dịch COVID-19; do người sử dụng lao động bị tạm dừng hoạt động toàn bộ hoặc một phần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16/CT-TTg ngày 31 tháng 3 năm 2020 của Thủ tướng Chính phủ về thực hiện các biện pháp cấp bách về phòng, chống dịch COVID-19 (sau đây viết tắt là Chỉ thị số 16/CT-TTg) hoặc áp dụng các biện pháp không hoạt động/ngừng hoạt động/hoạt động hạn chế/hoạt động có điều kiện/hoạt động hạn chế, có điều kiện theo quy định tại Nghị quyết số 128/NQ-CP ngày 11 tháng 10 năm 2021 của Chính phủ ban hành Quy định tạm thời “Thích ứng an toàn, linh hoạt, kiểm soát hiệu quả dịch COVID-19” (sau đây viết tắt là Nghị quyết số 128/NQ-CP) hoặc bố trí lại sản xuất, lao động để phòng, chống dịch COVID-19 được hỗ trợ khi đủ các điều kiện sau:</w:t>
      </w:r>
    </w:p>
    <w:p w:rsidR="00AA5F26" w:rsidRPr="006417BA" w:rsidRDefault="00AA5F26" w:rsidP="006A58D6">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1.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ngày 31 tháng 12 năm 2021.</w:t>
      </w:r>
    </w:p>
    <w:p w:rsidR="00AA5F26" w:rsidRPr="006417BA" w:rsidRDefault="00AA5F26" w:rsidP="006A58D6">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 xml:space="preserve">2. Đang tham gia bảo hiểm xã hội bắt buộc (có tên trong danh sách tham gia bảo hiểm xã hội bắt buộc của cơ quan bảo hiểm xã hội) tại tháng người lao động tạm hoãn thực hiện hợp đồng lao động, nghỉ việc không hưởng lương hoặc </w:t>
      </w:r>
      <w:r w:rsidRPr="006417BA">
        <w:rPr>
          <w:rFonts w:asciiTheme="majorHAnsi" w:hAnsiTheme="majorHAnsi" w:cstheme="majorHAnsi"/>
          <w:sz w:val="28"/>
          <w:szCs w:val="28"/>
        </w:rPr>
        <w:lastRenderedPageBreak/>
        <w:t>tại tháng liền kể trước thời điểm người lao động tạm hoãn thực hiện hợp đồng lao động, nghỉ việc không hưởng lương.”</w:t>
      </w:r>
    </w:p>
    <w:p w:rsidR="0037607C" w:rsidRPr="006A58D6" w:rsidRDefault="0037607C" w:rsidP="006417BA">
      <w:pPr>
        <w:spacing w:before="120" w:after="120" w:line="360" w:lineRule="exact"/>
        <w:ind w:firstLine="720"/>
        <w:jc w:val="both"/>
        <w:rPr>
          <w:rFonts w:asciiTheme="majorHAnsi" w:hAnsiTheme="majorHAnsi" w:cstheme="majorHAnsi"/>
          <w:sz w:val="28"/>
          <w:szCs w:val="28"/>
        </w:rPr>
      </w:pPr>
      <w:bookmarkStart w:id="3" w:name="dieu_14"/>
      <w:r w:rsidRPr="006A58D6">
        <w:rPr>
          <w:rFonts w:asciiTheme="majorHAnsi" w:hAnsiTheme="majorHAnsi" w:cstheme="majorHAnsi"/>
          <w:bCs/>
          <w:sz w:val="28"/>
          <w:szCs w:val="28"/>
        </w:rPr>
        <w:t>Điều 14</w:t>
      </w:r>
      <w:r w:rsidR="00CE11E9" w:rsidRPr="006A58D6">
        <w:rPr>
          <w:rFonts w:asciiTheme="majorHAnsi" w:hAnsiTheme="majorHAnsi" w:cstheme="majorHAnsi"/>
          <w:sz w:val="28"/>
          <w:szCs w:val="28"/>
        </w:rPr>
        <w:t xml:space="preserve">Quyết định số </w:t>
      </w:r>
      <w:r w:rsidRPr="006A58D6">
        <w:rPr>
          <w:rFonts w:asciiTheme="majorHAnsi" w:hAnsiTheme="majorHAnsi" w:cstheme="majorHAnsi"/>
          <w:sz w:val="28"/>
          <w:szCs w:val="28"/>
        </w:rPr>
        <w:t>23/2021/QĐ-TTg ngày 07 tháng 7 năm 2021 của Thủ tướng Chính phủ về việc thực hiện một số chính sách hỗ trợ người lao động và người sử dụng lao động gặp khó khăn do đại dịch Covid</w:t>
      </w:r>
      <w:r w:rsidR="009E119C" w:rsidRPr="006A58D6">
        <w:rPr>
          <w:rFonts w:asciiTheme="majorHAnsi" w:hAnsiTheme="majorHAnsi" w:cstheme="majorHAnsi"/>
          <w:sz w:val="28"/>
          <w:szCs w:val="28"/>
        </w:rPr>
        <w:t>-</w:t>
      </w:r>
      <w:r w:rsidRPr="006A58D6">
        <w:rPr>
          <w:rFonts w:asciiTheme="majorHAnsi" w:hAnsiTheme="majorHAnsi" w:cstheme="majorHAnsi"/>
          <w:sz w:val="28"/>
          <w:szCs w:val="28"/>
        </w:rPr>
        <w:t xml:space="preserve">19  </w:t>
      </w:r>
      <w:r w:rsidRPr="006A58D6">
        <w:rPr>
          <w:rFonts w:asciiTheme="majorHAnsi" w:hAnsiTheme="majorHAnsi" w:cstheme="majorHAnsi"/>
          <w:sz w:val="28"/>
          <w:szCs w:val="28"/>
          <w:lang w:val="nl-NL"/>
        </w:rPr>
        <w:t>quy định</w:t>
      </w:r>
      <w:r w:rsidR="00CE11E9" w:rsidRPr="006A58D6">
        <w:rPr>
          <w:rFonts w:asciiTheme="majorHAnsi" w:hAnsiTheme="majorHAnsi" w:cstheme="majorHAnsi"/>
          <w:bCs/>
          <w:sz w:val="28"/>
          <w:szCs w:val="28"/>
        </w:rPr>
        <w:t>m</w:t>
      </w:r>
      <w:r w:rsidRPr="006A58D6">
        <w:rPr>
          <w:rFonts w:asciiTheme="majorHAnsi" w:hAnsiTheme="majorHAnsi" w:cstheme="majorHAnsi"/>
          <w:bCs/>
          <w:sz w:val="28"/>
          <w:szCs w:val="28"/>
        </w:rPr>
        <w:t>ức hỗ trợ và phương thức chi trả</w:t>
      </w:r>
      <w:bookmarkEnd w:id="3"/>
      <w:r w:rsidR="00CE11E9" w:rsidRPr="006A58D6">
        <w:rPr>
          <w:rFonts w:asciiTheme="majorHAnsi" w:hAnsiTheme="majorHAnsi" w:cstheme="majorHAnsi"/>
          <w:bCs/>
          <w:sz w:val="28"/>
          <w:szCs w:val="28"/>
        </w:rPr>
        <w:t xml:space="preserve"> như sau:</w:t>
      </w:r>
    </w:p>
    <w:p w:rsidR="0037607C" w:rsidRPr="006417BA" w:rsidRDefault="0037607C"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1. Mức hỗ trợ:</w:t>
      </w:r>
    </w:p>
    <w:p w:rsidR="0037607C" w:rsidRPr="006417BA" w:rsidRDefault="0037607C"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a) 1.855.000 đồng/người đối với người lao động tạm hoãn thực hiện hợp đồng lao động, nghỉ việc không hưởng lương từ 15 ngày liên tục trở lên đến dưới 01 tháng (30 ngày).</w:t>
      </w:r>
    </w:p>
    <w:p w:rsidR="0037607C" w:rsidRPr="006417BA" w:rsidRDefault="0037607C"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b) 3.710.000 đồng/người đối với người lao động tạm hoãn thực hiện hợp đồng lao động, nghỉ việc không hưởng lương từ 01 tháng (30 ngày) trở lên.</w:t>
      </w:r>
    </w:p>
    <w:p w:rsidR="0037607C" w:rsidRPr="006417BA" w:rsidRDefault="0037607C"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2. Người lao động đang mang thai được hỗ trợ thêm 1.000.000 đồng/người; người lao động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p w:rsidR="0037607C" w:rsidRPr="006417BA" w:rsidRDefault="0037607C"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3. Phương thức chi trả</w:t>
      </w:r>
      <w:r w:rsidR="00CE11E9" w:rsidRPr="006417BA">
        <w:rPr>
          <w:rFonts w:asciiTheme="majorHAnsi" w:hAnsiTheme="majorHAnsi" w:cstheme="majorHAnsi"/>
          <w:sz w:val="28"/>
          <w:szCs w:val="28"/>
        </w:rPr>
        <w:t>: Trả 01 lần cho người lao động.</w:t>
      </w:r>
    </w:p>
    <w:p w:rsidR="008F4B05" w:rsidRPr="006A58D6" w:rsidRDefault="008F4B05" w:rsidP="006417BA">
      <w:pPr>
        <w:spacing w:before="120" w:after="120" w:line="360" w:lineRule="exact"/>
        <w:ind w:firstLine="567"/>
        <w:jc w:val="both"/>
        <w:rPr>
          <w:rFonts w:asciiTheme="majorHAnsi" w:hAnsiTheme="majorHAnsi" w:cstheme="majorHAnsi"/>
          <w:sz w:val="28"/>
          <w:szCs w:val="28"/>
        </w:rPr>
      </w:pPr>
      <w:r w:rsidRPr="006A58D6">
        <w:rPr>
          <w:rFonts w:asciiTheme="majorHAnsi" w:hAnsiTheme="majorHAnsi" w:cstheme="majorHAnsi"/>
          <w:sz w:val="28"/>
          <w:szCs w:val="28"/>
        </w:rPr>
        <w:t xml:space="preserve">Như vậy, </w:t>
      </w:r>
      <w:r w:rsidR="008D0DCF" w:rsidRPr="006A58D6">
        <w:rPr>
          <w:rFonts w:asciiTheme="majorHAnsi" w:hAnsiTheme="majorHAnsi" w:cstheme="majorHAnsi"/>
          <w:sz w:val="28"/>
          <w:szCs w:val="28"/>
        </w:rPr>
        <w:t>chị Cúc phải đảm bảo các điều kiện nêu trên thì sẽ được hỗ trợ</w:t>
      </w:r>
      <w:r w:rsidR="008D03A7" w:rsidRPr="006A58D6">
        <w:rPr>
          <w:rFonts w:asciiTheme="majorHAnsi" w:hAnsiTheme="majorHAnsi" w:cstheme="majorHAnsi"/>
          <w:sz w:val="28"/>
          <w:szCs w:val="28"/>
        </w:rPr>
        <w:t>.</w:t>
      </w:r>
      <w:r w:rsidR="006A58D6" w:rsidRPr="006A58D6">
        <w:rPr>
          <w:rFonts w:asciiTheme="majorHAnsi" w:hAnsiTheme="majorHAnsi" w:cstheme="majorHAnsi"/>
          <w:bCs/>
          <w:sz w:val="28"/>
          <w:szCs w:val="28"/>
        </w:rPr>
        <w:t>M</w:t>
      </w:r>
      <w:r w:rsidR="00CE11E9" w:rsidRPr="006A58D6">
        <w:rPr>
          <w:rFonts w:asciiTheme="majorHAnsi" w:hAnsiTheme="majorHAnsi" w:cstheme="majorHAnsi"/>
          <w:bCs/>
          <w:sz w:val="28"/>
          <w:szCs w:val="28"/>
        </w:rPr>
        <w:t>ức hỗ trợ và phương thức chi trả được thực hiện như viện dẫn trên.</w:t>
      </w:r>
    </w:p>
    <w:p w:rsidR="00EC4887" w:rsidRPr="006417BA" w:rsidRDefault="00096970" w:rsidP="006417BA">
      <w:pPr>
        <w:spacing w:before="120" w:after="120" w:line="360" w:lineRule="exact"/>
        <w:jc w:val="both"/>
        <w:rPr>
          <w:rFonts w:asciiTheme="majorHAnsi" w:hAnsiTheme="majorHAnsi" w:cstheme="majorHAnsi"/>
          <w:sz w:val="28"/>
          <w:szCs w:val="28"/>
        </w:rPr>
      </w:pPr>
      <w:r w:rsidRPr="006417BA">
        <w:rPr>
          <w:rFonts w:asciiTheme="majorHAnsi" w:hAnsiTheme="majorHAnsi" w:cstheme="majorHAnsi"/>
          <w:b/>
          <w:sz w:val="28"/>
          <w:szCs w:val="28"/>
        </w:rPr>
        <w:tab/>
        <w:t xml:space="preserve">3. </w:t>
      </w:r>
      <w:r w:rsidR="00EC4887" w:rsidRPr="006417BA">
        <w:rPr>
          <w:rFonts w:asciiTheme="majorHAnsi" w:hAnsiTheme="majorHAnsi" w:cstheme="majorHAnsi"/>
          <w:b/>
          <w:sz w:val="28"/>
          <w:szCs w:val="28"/>
        </w:rPr>
        <w:t xml:space="preserve">Anh </w:t>
      </w:r>
      <w:r w:rsidR="009E119C" w:rsidRPr="006417BA">
        <w:rPr>
          <w:rFonts w:asciiTheme="majorHAnsi" w:hAnsiTheme="majorHAnsi" w:cstheme="majorHAnsi"/>
          <w:b/>
          <w:sz w:val="28"/>
          <w:szCs w:val="28"/>
        </w:rPr>
        <w:t xml:space="preserve">Tuấn </w:t>
      </w:r>
      <w:r w:rsidR="00EC4887" w:rsidRPr="006417BA">
        <w:rPr>
          <w:rFonts w:asciiTheme="majorHAnsi" w:hAnsiTheme="majorHAnsi" w:cstheme="majorHAnsi"/>
          <w:b/>
          <w:sz w:val="28"/>
          <w:szCs w:val="28"/>
        </w:rPr>
        <w:t xml:space="preserve"> hỏi: </w:t>
      </w:r>
      <w:r w:rsidR="009E119C" w:rsidRPr="006417BA">
        <w:rPr>
          <w:rFonts w:asciiTheme="majorHAnsi" w:hAnsiTheme="majorHAnsi" w:cstheme="majorHAnsi"/>
          <w:b/>
          <w:sz w:val="28"/>
          <w:szCs w:val="28"/>
        </w:rPr>
        <w:t>Người lao động bị ngừng việc phải đảm bảo điều kiện gì thì được hỗ trợ do ảnh hưởng đại dịch Covid-19</w:t>
      </w:r>
      <w:r w:rsidR="00EC4887" w:rsidRPr="006417BA">
        <w:rPr>
          <w:rFonts w:asciiTheme="majorHAnsi" w:hAnsiTheme="majorHAnsi" w:cstheme="majorHAnsi"/>
          <w:b/>
          <w:sz w:val="28"/>
          <w:szCs w:val="28"/>
        </w:rPr>
        <w:t>?</w:t>
      </w:r>
      <w:r w:rsidR="009E119C" w:rsidRPr="006417BA">
        <w:rPr>
          <w:rFonts w:asciiTheme="majorHAnsi" w:hAnsiTheme="majorHAnsi" w:cstheme="majorHAnsi"/>
          <w:b/>
          <w:bCs/>
          <w:sz w:val="28"/>
          <w:szCs w:val="28"/>
        </w:rPr>
        <w:t>Mức hỗ trợ và phương thức chi trả được quy định như thế nào?</w:t>
      </w:r>
    </w:p>
    <w:p w:rsidR="00EC4887" w:rsidRPr="006417BA" w:rsidRDefault="00EC4887" w:rsidP="006417BA">
      <w:pPr>
        <w:spacing w:before="120" w:after="120" w:line="360" w:lineRule="exact"/>
        <w:ind w:firstLine="567"/>
        <w:jc w:val="both"/>
        <w:rPr>
          <w:rFonts w:asciiTheme="majorHAnsi" w:hAnsiTheme="majorHAnsi" w:cstheme="majorHAnsi"/>
          <w:b/>
          <w:i/>
          <w:sz w:val="28"/>
          <w:szCs w:val="28"/>
          <w:lang w:val="nl-NL"/>
        </w:rPr>
      </w:pPr>
      <w:r w:rsidRPr="006417BA">
        <w:rPr>
          <w:rFonts w:asciiTheme="majorHAnsi" w:hAnsiTheme="majorHAnsi" w:cstheme="majorHAnsi"/>
          <w:b/>
          <w:i/>
          <w:sz w:val="28"/>
          <w:szCs w:val="28"/>
          <w:lang w:val="nl-NL"/>
        </w:rPr>
        <w:t>Trả lời (có tính chất tham khảo)</w:t>
      </w:r>
    </w:p>
    <w:p w:rsidR="00AD0550" w:rsidRPr="006417BA" w:rsidRDefault="00AD0550" w:rsidP="006417BA">
      <w:pPr>
        <w:spacing w:before="120" w:after="120" w:line="360" w:lineRule="exact"/>
        <w:ind w:firstLine="567"/>
        <w:jc w:val="both"/>
        <w:rPr>
          <w:rFonts w:asciiTheme="majorHAnsi" w:hAnsiTheme="majorHAnsi" w:cstheme="majorHAnsi"/>
          <w:b/>
          <w:i/>
          <w:sz w:val="28"/>
          <w:szCs w:val="28"/>
          <w:lang w:val="nl-NL"/>
        </w:rPr>
      </w:pPr>
      <w:r w:rsidRPr="006A58D6">
        <w:rPr>
          <w:rFonts w:asciiTheme="majorHAnsi" w:hAnsiTheme="majorHAnsi" w:cstheme="majorHAnsi"/>
          <w:sz w:val="28"/>
          <w:szCs w:val="28"/>
          <w:lang w:val="nl-NL"/>
        </w:rPr>
        <w:t xml:space="preserve">Khoản 3 điều 99 Bộ luật Lao </w:t>
      </w:r>
      <w:bookmarkStart w:id="4" w:name="khoan_3_99"/>
      <w:r w:rsidRPr="006A58D6">
        <w:rPr>
          <w:rFonts w:asciiTheme="majorHAnsi" w:hAnsiTheme="majorHAnsi" w:cstheme="majorHAnsi"/>
          <w:sz w:val="28"/>
          <w:szCs w:val="28"/>
          <w:lang w:val="nl-NL"/>
        </w:rPr>
        <w:t>động quy định n</w:t>
      </w:r>
      <w:r w:rsidRPr="006A58D6">
        <w:rPr>
          <w:rFonts w:asciiTheme="majorHAnsi" w:hAnsiTheme="majorHAnsi" w:cstheme="majorHAnsi"/>
          <w:color w:val="000000"/>
          <w:sz w:val="28"/>
          <w:szCs w:val="28"/>
          <w:lang w:val="it-IT"/>
        </w:rPr>
        <w:t>ếu vì</w:t>
      </w:r>
      <w:r w:rsidRPr="006417BA">
        <w:rPr>
          <w:rFonts w:asciiTheme="majorHAnsi" w:hAnsiTheme="majorHAnsi" w:cstheme="majorHAnsi"/>
          <w:color w:val="000000"/>
          <w:sz w:val="28"/>
          <w:szCs w:val="28"/>
          <w:lang w:val="it-IT"/>
        </w:rPr>
        <w:t xml:space="preserve">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w:t>
      </w:r>
      <w:bookmarkEnd w:id="4"/>
    </w:p>
    <w:p w:rsidR="00AD0550" w:rsidRPr="006417BA" w:rsidRDefault="00AD0550" w:rsidP="006417BA">
      <w:pPr>
        <w:pStyle w:val="NormalWeb"/>
        <w:shd w:val="clear" w:color="auto" w:fill="FFFFFF"/>
        <w:spacing w:before="120" w:beforeAutospacing="0" w:after="120" w:afterAutospacing="0" w:line="360" w:lineRule="exact"/>
        <w:ind w:firstLine="567"/>
        <w:jc w:val="both"/>
        <w:rPr>
          <w:rFonts w:asciiTheme="majorHAnsi" w:hAnsiTheme="majorHAnsi" w:cstheme="majorHAnsi"/>
          <w:color w:val="000000"/>
          <w:sz w:val="28"/>
          <w:szCs w:val="28"/>
        </w:rPr>
      </w:pPr>
      <w:bookmarkStart w:id="5" w:name="diem_a_3_99"/>
      <w:r w:rsidRPr="006417BA">
        <w:rPr>
          <w:rFonts w:asciiTheme="majorHAnsi" w:hAnsiTheme="majorHAnsi" w:cstheme="majorHAnsi"/>
          <w:color w:val="000000"/>
          <w:sz w:val="28"/>
          <w:szCs w:val="28"/>
          <w:lang w:val="it-IT"/>
        </w:rPr>
        <w:t>a) Trường hợp ngừng việc từ 14 ngày làm việc trở xuống thì tiền lương ngừng việc được thỏa thuận không thấp hơn mức lương tối thiểu;</w:t>
      </w:r>
      <w:bookmarkEnd w:id="5"/>
    </w:p>
    <w:p w:rsidR="00AD0550" w:rsidRPr="006417BA" w:rsidRDefault="00AD0550" w:rsidP="006417BA">
      <w:pPr>
        <w:pStyle w:val="NormalWeb"/>
        <w:shd w:val="clear" w:color="auto" w:fill="FFFFFF"/>
        <w:spacing w:before="120" w:beforeAutospacing="0" w:after="120" w:afterAutospacing="0" w:line="360" w:lineRule="exact"/>
        <w:ind w:firstLine="567"/>
        <w:jc w:val="both"/>
        <w:rPr>
          <w:rFonts w:asciiTheme="majorHAnsi" w:hAnsiTheme="majorHAnsi" w:cstheme="majorHAnsi"/>
          <w:color w:val="000000"/>
          <w:sz w:val="28"/>
          <w:szCs w:val="28"/>
        </w:rPr>
      </w:pPr>
      <w:bookmarkStart w:id="6" w:name="diem_b_3_99"/>
      <w:r w:rsidRPr="006417BA">
        <w:rPr>
          <w:rFonts w:asciiTheme="majorHAnsi" w:hAnsiTheme="majorHAnsi" w:cstheme="majorHAnsi"/>
          <w:color w:val="000000"/>
          <w:sz w:val="28"/>
          <w:szCs w:val="28"/>
          <w:lang w:val="it-IT"/>
        </w:rPr>
        <w:t>b) Trường hợp phải ngừng việc trên 14 ngày làm việc thì tiền lương ngừng việc do hai bên thỏa thuận nhưng phải bảo đảm tiền lương ngừng việc trong 14 ngày đầu tiên không thấp hơn mức lương tối thiểu.</w:t>
      </w:r>
      <w:bookmarkEnd w:id="6"/>
    </w:p>
    <w:p w:rsidR="00AD0550" w:rsidRPr="006417BA" w:rsidRDefault="00AD0550" w:rsidP="006417BA">
      <w:pPr>
        <w:spacing w:before="120" w:after="120" w:line="360" w:lineRule="exact"/>
        <w:ind w:firstLine="567"/>
        <w:jc w:val="both"/>
        <w:rPr>
          <w:rFonts w:asciiTheme="majorHAnsi" w:hAnsiTheme="majorHAnsi" w:cstheme="majorHAnsi"/>
          <w:b/>
          <w:sz w:val="28"/>
          <w:szCs w:val="28"/>
        </w:rPr>
      </w:pPr>
    </w:p>
    <w:p w:rsidR="0037607C" w:rsidRPr="006417BA" w:rsidRDefault="00AD055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lang w:val="nl-NL"/>
        </w:rPr>
        <w:t xml:space="preserve">Khoản 7 Điều 1 Quyết định số </w:t>
      </w:r>
      <w:r w:rsidRPr="006417BA">
        <w:rPr>
          <w:rFonts w:asciiTheme="majorHAnsi" w:hAnsiTheme="majorHAnsi" w:cstheme="majorHAnsi"/>
          <w:sz w:val="28"/>
          <w:szCs w:val="28"/>
        </w:rPr>
        <w:t xml:space="preserve">33/2021/QĐ-TTg ngày 06 tháng </w:t>
      </w:r>
      <w:r w:rsidRPr="006417BA">
        <w:rPr>
          <w:rFonts w:asciiTheme="majorHAnsi" w:hAnsiTheme="majorHAnsi" w:cstheme="majorHAnsi"/>
          <w:sz w:val="28"/>
          <w:szCs w:val="28"/>
          <w:lang w:val="nl-NL"/>
        </w:rPr>
        <w:t>11</w:t>
      </w:r>
      <w:r w:rsidRPr="006417BA">
        <w:rPr>
          <w:rFonts w:asciiTheme="majorHAnsi" w:hAnsiTheme="majorHAnsi" w:cstheme="majorHAnsi"/>
          <w:sz w:val="28"/>
          <w:szCs w:val="28"/>
        </w:rPr>
        <w:t xml:space="preserve"> năm 2021</w:t>
      </w:r>
      <w:r w:rsidRPr="006417BA">
        <w:rPr>
          <w:rFonts w:asciiTheme="majorHAnsi" w:hAnsiTheme="majorHAnsi" w:cstheme="majorHAnsi"/>
          <w:sz w:val="28"/>
          <w:szCs w:val="28"/>
          <w:lang w:val="nl-NL"/>
        </w:rPr>
        <w:t xml:space="preserve"> của Thủ tướng Chính phủ s</w:t>
      </w:r>
      <w:r w:rsidRPr="006417BA">
        <w:rPr>
          <w:rFonts w:asciiTheme="majorHAnsi" w:hAnsiTheme="majorHAnsi" w:cstheme="majorHAnsi"/>
          <w:sz w:val="28"/>
          <w:szCs w:val="28"/>
        </w:rPr>
        <w:t>ửa đổi, bổ sung một số điều của Quyết định số 23/2021/QĐ-TTg ngày 07 tháng 7 năm 2021 của Thủ tướng Chính phủ về việc thực hiện một số chính sách hỗ trợ người lao động và người sử dụng lao động gặp khó khăn do đại dịch Covid</w:t>
      </w:r>
      <w:r w:rsidR="009E119C" w:rsidRPr="006417BA">
        <w:rPr>
          <w:rFonts w:asciiTheme="majorHAnsi" w:hAnsiTheme="majorHAnsi" w:cstheme="majorHAnsi"/>
          <w:sz w:val="28"/>
          <w:szCs w:val="28"/>
        </w:rPr>
        <w:t>-</w:t>
      </w:r>
      <w:r w:rsidRPr="006417BA">
        <w:rPr>
          <w:rFonts w:asciiTheme="majorHAnsi" w:hAnsiTheme="majorHAnsi" w:cstheme="majorHAnsi"/>
          <w:sz w:val="28"/>
          <w:szCs w:val="28"/>
        </w:rPr>
        <w:t xml:space="preserve">19 </w:t>
      </w:r>
      <w:r w:rsidRPr="006417BA">
        <w:rPr>
          <w:rFonts w:asciiTheme="majorHAnsi" w:hAnsiTheme="majorHAnsi" w:cstheme="majorHAnsi"/>
          <w:sz w:val="28"/>
          <w:szCs w:val="28"/>
          <w:lang w:val="nl-NL"/>
        </w:rPr>
        <w:t>quy định n</w:t>
      </w:r>
      <w:r w:rsidR="0037607C" w:rsidRPr="006417BA">
        <w:rPr>
          <w:rFonts w:asciiTheme="majorHAnsi" w:hAnsiTheme="majorHAnsi" w:cstheme="majorHAnsi"/>
          <w:sz w:val="28"/>
          <w:szCs w:val="28"/>
        </w:rPr>
        <w:t>gười lao động được hỗ trợ khi có đủ các điều kiện sau:</w:t>
      </w:r>
    </w:p>
    <w:p w:rsidR="0037607C" w:rsidRPr="006417BA" w:rsidRDefault="0037607C"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 xml:space="preserve">1. Làm việc theo chế độ hợp đồng lao động bị ngừng việc vì lý do theo </w:t>
      </w:r>
      <w:bookmarkStart w:id="7" w:name="dc_8"/>
      <w:r w:rsidRPr="006417BA">
        <w:rPr>
          <w:rFonts w:asciiTheme="majorHAnsi" w:hAnsiTheme="majorHAnsi" w:cstheme="majorHAnsi"/>
          <w:sz w:val="28"/>
          <w:szCs w:val="28"/>
        </w:rPr>
        <w:t>khoản 3 Điều 99 Bộ luật Lao động</w:t>
      </w:r>
      <w:bookmarkEnd w:id="7"/>
      <w:r w:rsidR="009E119C" w:rsidRPr="006417BA">
        <w:rPr>
          <w:rFonts w:asciiTheme="majorHAnsi" w:hAnsiTheme="majorHAnsi" w:cstheme="majorHAnsi"/>
          <w:sz w:val="28"/>
          <w:szCs w:val="28"/>
        </w:rPr>
        <w:t xml:space="preserve">nêu trên </w:t>
      </w:r>
      <w:r w:rsidRPr="006417BA">
        <w:rPr>
          <w:rFonts w:asciiTheme="majorHAnsi" w:hAnsiTheme="majorHAnsi" w:cstheme="majorHAnsi"/>
          <w:sz w:val="28"/>
          <w:szCs w:val="28"/>
        </w:rPr>
        <w:t>và thuộc một trong các trường hợp sau: phải điều trị COVID-19, cách ly y tế, trong các khu vực bị phong tỏa hoặc không thể đến địa điểm làm việc do yêu cầu của cơ quan nhà nước có thẩm quyền; do người sử dụng lao động phải tạm dừng hoạt động toàn bộ hoặc một phần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hoặc bố trí lại sản xuất, lao động để phòng, chống dịch COVID-19 từ 14 ngày liên tục trở lên trong thời gian từ ngày 01 tháng 5 năm 2021 đến hết ngày 31 tháng 12 năm 2021.</w:t>
      </w:r>
    </w:p>
    <w:p w:rsidR="0037607C" w:rsidRPr="006417BA" w:rsidRDefault="0037607C"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2. Đang tham gia bảo hiểm xã hội bắt buộc (có tên trong danh sách tham gia bảo hiểm xã hội bắt buộc của cơ quan bảo hiểm xã hội) tại tháng người lao động ngừng việc hoặc tại tháng liền kề trước thời điểm người lao động ngừng việc.”</w:t>
      </w:r>
    </w:p>
    <w:p w:rsidR="00AD0550" w:rsidRPr="006A58D6" w:rsidRDefault="009E119C" w:rsidP="006417BA">
      <w:pPr>
        <w:spacing w:before="120" w:after="120" w:line="360" w:lineRule="exact"/>
        <w:ind w:firstLine="567"/>
        <w:jc w:val="both"/>
        <w:rPr>
          <w:rFonts w:asciiTheme="majorHAnsi" w:hAnsiTheme="majorHAnsi" w:cstheme="majorHAnsi"/>
          <w:sz w:val="28"/>
          <w:szCs w:val="28"/>
        </w:rPr>
      </w:pPr>
      <w:bookmarkStart w:id="8" w:name="dieu_18"/>
      <w:r w:rsidRPr="006A58D6">
        <w:rPr>
          <w:rFonts w:asciiTheme="majorHAnsi" w:hAnsiTheme="majorHAnsi" w:cstheme="majorHAnsi"/>
          <w:bCs/>
          <w:sz w:val="28"/>
          <w:szCs w:val="28"/>
        </w:rPr>
        <w:t xml:space="preserve">Điều 18 </w:t>
      </w:r>
      <w:r w:rsidRPr="006A58D6">
        <w:rPr>
          <w:rFonts w:asciiTheme="majorHAnsi" w:hAnsiTheme="majorHAnsi" w:cstheme="majorHAnsi"/>
          <w:sz w:val="28"/>
          <w:szCs w:val="28"/>
        </w:rPr>
        <w:t xml:space="preserve">Quyết định số 23/2021/QĐ-TTg ngày 07 tháng 7 năm 2021 của Thủ tướng Chính phủ về việc thực hiện một số chính sách hỗ trợ người lao động và người sử dụng lao động gặp khó khăn do đại dịch Covid-19 </w:t>
      </w:r>
      <w:r w:rsidRPr="006A58D6">
        <w:rPr>
          <w:rFonts w:asciiTheme="majorHAnsi" w:hAnsiTheme="majorHAnsi" w:cstheme="majorHAnsi"/>
          <w:sz w:val="28"/>
          <w:szCs w:val="28"/>
          <w:lang w:val="nl-NL"/>
        </w:rPr>
        <w:t xml:space="preserve">quy định </w:t>
      </w:r>
      <w:r w:rsidRPr="006A58D6">
        <w:rPr>
          <w:rFonts w:asciiTheme="majorHAnsi" w:hAnsiTheme="majorHAnsi" w:cstheme="majorHAnsi"/>
          <w:bCs/>
          <w:sz w:val="28"/>
          <w:szCs w:val="28"/>
        </w:rPr>
        <w:t>m</w:t>
      </w:r>
      <w:r w:rsidR="00AD0550" w:rsidRPr="006A58D6">
        <w:rPr>
          <w:rFonts w:asciiTheme="majorHAnsi" w:hAnsiTheme="majorHAnsi" w:cstheme="majorHAnsi"/>
          <w:bCs/>
          <w:sz w:val="28"/>
          <w:szCs w:val="28"/>
        </w:rPr>
        <w:t>ức hỗ trợ và phương thức chi trả</w:t>
      </w:r>
      <w:bookmarkEnd w:id="8"/>
      <w:r w:rsidRPr="006A58D6">
        <w:rPr>
          <w:rFonts w:asciiTheme="majorHAnsi" w:hAnsiTheme="majorHAnsi" w:cstheme="majorHAnsi"/>
          <w:bCs/>
          <w:sz w:val="28"/>
          <w:szCs w:val="28"/>
        </w:rPr>
        <w:t xml:space="preserve"> như sau:</w:t>
      </w:r>
    </w:p>
    <w:p w:rsidR="00AD0550" w:rsidRPr="006417BA" w:rsidRDefault="00AD055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1. Mức hỗ trợ: 1.000.000 đồng/người.</w:t>
      </w:r>
    </w:p>
    <w:p w:rsidR="00AD0550" w:rsidRPr="006417BA" w:rsidRDefault="00AD055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2.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rsidR="00AD0550" w:rsidRPr="006417BA" w:rsidRDefault="00AD055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3. Phương thức chi trả: Trả 01 lần cho người lao động.</w:t>
      </w:r>
    </w:p>
    <w:p w:rsidR="008613B7" w:rsidRPr="006A58D6" w:rsidRDefault="008613B7" w:rsidP="006417BA">
      <w:pPr>
        <w:spacing w:before="120" w:after="120" w:line="360" w:lineRule="exact"/>
        <w:ind w:firstLine="567"/>
        <w:jc w:val="both"/>
        <w:rPr>
          <w:rFonts w:asciiTheme="majorHAnsi" w:hAnsiTheme="majorHAnsi" w:cstheme="majorHAnsi"/>
          <w:sz w:val="28"/>
          <w:szCs w:val="28"/>
          <w:lang w:val="nl-NL"/>
        </w:rPr>
      </w:pPr>
      <w:r w:rsidRPr="006417BA">
        <w:rPr>
          <w:rFonts w:asciiTheme="majorHAnsi" w:hAnsiTheme="majorHAnsi" w:cstheme="majorHAnsi"/>
          <w:sz w:val="28"/>
          <w:szCs w:val="28"/>
        </w:rPr>
        <w:lastRenderedPageBreak/>
        <w:t xml:space="preserve">Như vậy, </w:t>
      </w:r>
      <w:r w:rsidR="009E119C" w:rsidRPr="006417BA">
        <w:rPr>
          <w:rFonts w:asciiTheme="majorHAnsi" w:hAnsiTheme="majorHAnsi" w:cstheme="majorHAnsi"/>
          <w:bCs/>
          <w:sz w:val="28"/>
          <w:szCs w:val="28"/>
          <w:lang w:val="nl-NL"/>
        </w:rPr>
        <w:t xml:space="preserve">anh Minh phải đảm bảo các điều kiện theo quy định nêu trên sẽ được hỗ trợ. </w:t>
      </w:r>
      <w:r w:rsidR="00A80A61" w:rsidRPr="006A58D6">
        <w:rPr>
          <w:rFonts w:asciiTheme="majorHAnsi" w:hAnsiTheme="majorHAnsi" w:cstheme="majorHAnsi"/>
          <w:bCs/>
          <w:sz w:val="28"/>
          <w:szCs w:val="28"/>
          <w:lang w:val="nl-NL"/>
        </w:rPr>
        <w:t>M</w:t>
      </w:r>
      <w:r w:rsidR="00A80A61" w:rsidRPr="006A58D6">
        <w:rPr>
          <w:rFonts w:asciiTheme="majorHAnsi" w:hAnsiTheme="majorHAnsi" w:cstheme="majorHAnsi"/>
          <w:bCs/>
          <w:sz w:val="28"/>
          <w:szCs w:val="28"/>
        </w:rPr>
        <w:t>ức hỗ trợ và phương thức chi trả</w:t>
      </w:r>
      <w:r w:rsidR="00A80A61" w:rsidRPr="006A58D6">
        <w:rPr>
          <w:rFonts w:asciiTheme="majorHAnsi" w:hAnsiTheme="majorHAnsi" w:cstheme="majorHAnsi"/>
          <w:bCs/>
          <w:sz w:val="28"/>
          <w:szCs w:val="28"/>
          <w:lang w:val="nl-NL"/>
        </w:rPr>
        <w:t xml:space="preserve"> được thực hiện theo viện dẫn trên.</w:t>
      </w:r>
    </w:p>
    <w:p w:rsidR="00096970" w:rsidRPr="006417BA" w:rsidRDefault="00982A84" w:rsidP="006417BA">
      <w:pPr>
        <w:spacing w:before="120" w:after="120" w:line="360" w:lineRule="exact"/>
        <w:ind w:firstLine="720"/>
        <w:jc w:val="both"/>
        <w:rPr>
          <w:rFonts w:asciiTheme="majorHAnsi" w:hAnsiTheme="majorHAnsi" w:cstheme="majorHAnsi"/>
          <w:b/>
          <w:bCs/>
          <w:sz w:val="28"/>
          <w:szCs w:val="28"/>
        </w:rPr>
      </w:pPr>
      <w:bookmarkStart w:id="9" w:name="dieu_68"/>
      <w:r w:rsidRPr="006417BA">
        <w:rPr>
          <w:rFonts w:asciiTheme="majorHAnsi" w:hAnsiTheme="majorHAnsi" w:cstheme="majorHAnsi"/>
          <w:b/>
          <w:bCs/>
          <w:sz w:val="28"/>
          <w:szCs w:val="28"/>
        </w:rPr>
        <w:t xml:space="preserve">4. </w:t>
      </w:r>
      <w:r w:rsidR="00096970" w:rsidRPr="006417BA">
        <w:rPr>
          <w:rFonts w:asciiTheme="majorHAnsi" w:hAnsiTheme="majorHAnsi" w:cstheme="majorHAnsi"/>
          <w:b/>
          <w:bCs/>
          <w:sz w:val="28"/>
          <w:szCs w:val="28"/>
        </w:rPr>
        <w:t xml:space="preserve">Chị </w:t>
      </w:r>
      <w:r w:rsidR="00033180" w:rsidRPr="006417BA">
        <w:rPr>
          <w:rFonts w:asciiTheme="majorHAnsi" w:hAnsiTheme="majorHAnsi" w:cstheme="majorHAnsi"/>
          <w:b/>
          <w:bCs/>
          <w:sz w:val="28"/>
          <w:szCs w:val="28"/>
          <w:lang w:val="nl-NL"/>
        </w:rPr>
        <w:t xml:space="preserve">Hà </w:t>
      </w:r>
      <w:r w:rsidR="00096970" w:rsidRPr="006417BA">
        <w:rPr>
          <w:rFonts w:asciiTheme="majorHAnsi" w:hAnsiTheme="majorHAnsi" w:cstheme="majorHAnsi"/>
          <w:b/>
          <w:bCs/>
          <w:sz w:val="28"/>
          <w:szCs w:val="28"/>
        </w:rPr>
        <w:t xml:space="preserve">ở phường TL, thành phố H hỏi: </w:t>
      </w:r>
      <w:r w:rsidR="00033180" w:rsidRPr="006417BA">
        <w:rPr>
          <w:rFonts w:asciiTheme="majorHAnsi" w:hAnsiTheme="majorHAnsi" w:cstheme="majorHAnsi"/>
          <w:b/>
          <w:bCs/>
          <w:sz w:val="28"/>
          <w:szCs w:val="28"/>
          <w:lang w:val="nl-NL"/>
        </w:rPr>
        <w:t>Người lao động chấm dứt hợp đồng lao động nhưng không đủ điều kiện hưởng trợ cấp thất nghiệp thì phải đảm bảo điều kiện gì để được hưởng hỗ trọ do ảnh hưởng đại dịch Covid-19</w:t>
      </w:r>
      <w:r w:rsidR="00096970" w:rsidRPr="006417BA">
        <w:rPr>
          <w:rFonts w:asciiTheme="majorHAnsi" w:hAnsiTheme="majorHAnsi" w:cstheme="majorHAnsi"/>
          <w:b/>
          <w:bCs/>
          <w:sz w:val="28"/>
          <w:szCs w:val="28"/>
        </w:rPr>
        <w:t>?</w:t>
      </w:r>
    </w:p>
    <w:p w:rsidR="00EC4887" w:rsidRPr="006417BA" w:rsidRDefault="00EC4887" w:rsidP="006417BA">
      <w:pPr>
        <w:spacing w:before="120" w:after="120" w:line="360" w:lineRule="exact"/>
        <w:ind w:firstLine="567"/>
        <w:jc w:val="both"/>
        <w:rPr>
          <w:rFonts w:asciiTheme="majorHAnsi" w:hAnsiTheme="majorHAnsi" w:cstheme="majorHAnsi"/>
          <w:i/>
          <w:sz w:val="28"/>
          <w:szCs w:val="28"/>
          <w:lang w:val="nl-NL"/>
        </w:rPr>
      </w:pPr>
      <w:r w:rsidRPr="006417BA">
        <w:rPr>
          <w:rFonts w:asciiTheme="majorHAnsi" w:hAnsiTheme="majorHAnsi" w:cstheme="majorHAnsi"/>
          <w:b/>
          <w:i/>
          <w:sz w:val="28"/>
          <w:szCs w:val="28"/>
          <w:lang w:val="nl-NL"/>
        </w:rPr>
        <w:t>Trả lời (có tính chất tham khảo)</w:t>
      </w:r>
    </w:p>
    <w:bookmarkEnd w:id="9"/>
    <w:p w:rsidR="00033180" w:rsidRPr="006417BA" w:rsidRDefault="0003318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lang w:val="nl-NL"/>
        </w:rPr>
        <w:t xml:space="preserve">Khoản 10 Điều 1 Quyết định số </w:t>
      </w:r>
      <w:r w:rsidRPr="006417BA">
        <w:rPr>
          <w:rFonts w:asciiTheme="majorHAnsi" w:hAnsiTheme="majorHAnsi" w:cstheme="majorHAnsi"/>
          <w:sz w:val="28"/>
          <w:szCs w:val="28"/>
        </w:rPr>
        <w:t xml:space="preserve">33/2021/QĐ-TTg ngày 06 tháng </w:t>
      </w:r>
      <w:r w:rsidRPr="006417BA">
        <w:rPr>
          <w:rFonts w:asciiTheme="majorHAnsi" w:hAnsiTheme="majorHAnsi" w:cstheme="majorHAnsi"/>
          <w:sz w:val="28"/>
          <w:szCs w:val="28"/>
          <w:lang w:val="nl-NL"/>
        </w:rPr>
        <w:t>11</w:t>
      </w:r>
      <w:r w:rsidRPr="006417BA">
        <w:rPr>
          <w:rFonts w:asciiTheme="majorHAnsi" w:hAnsiTheme="majorHAnsi" w:cstheme="majorHAnsi"/>
          <w:sz w:val="28"/>
          <w:szCs w:val="28"/>
        </w:rPr>
        <w:t xml:space="preserve"> năm 2021</w:t>
      </w:r>
      <w:r w:rsidRPr="006417BA">
        <w:rPr>
          <w:rFonts w:asciiTheme="majorHAnsi" w:hAnsiTheme="majorHAnsi" w:cstheme="majorHAnsi"/>
          <w:sz w:val="28"/>
          <w:szCs w:val="28"/>
          <w:lang w:val="nl-NL"/>
        </w:rPr>
        <w:t xml:space="preserve"> của Thủ tướng Chính phủ s</w:t>
      </w:r>
      <w:r w:rsidRPr="006417BA">
        <w:rPr>
          <w:rFonts w:asciiTheme="majorHAnsi" w:hAnsiTheme="majorHAnsi" w:cstheme="majorHAnsi"/>
          <w:sz w:val="28"/>
          <w:szCs w:val="28"/>
        </w:rPr>
        <w:t xml:space="preserve">ửa đổi, bổ sung một số điều của Quyết định số 23/2021/QĐ-TTg ngày 07 tháng 7 năm 2021 của Thủ tướng Chính phủ về việc thực hiện một số chính sách hỗ trợ người lao động và người sử dụng lao động gặp khó khăn do đại dịch Covid-19 </w:t>
      </w:r>
      <w:r w:rsidRPr="006417BA">
        <w:rPr>
          <w:rFonts w:asciiTheme="majorHAnsi" w:hAnsiTheme="majorHAnsi" w:cstheme="majorHAnsi"/>
          <w:sz w:val="28"/>
          <w:szCs w:val="28"/>
          <w:lang w:val="nl-NL"/>
        </w:rPr>
        <w:t>quy định</w:t>
      </w:r>
      <w:r w:rsidRPr="006A58D6">
        <w:rPr>
          <w:rFonts w:asciiTheme="majorHAnsi" w:hAnsiTheme="majorHAnsi" w:cstheme="majorHAnsi"/>
          <w:bCs/>
          <w:sz w:val="28"/>
          <w:szCs w:val="28"/>
          <w:lang w:val="nl-NL"/>
        </w:rPr>
        <w:t>n</w:t>
      </w:r>
      <w:r w:rsidRPr="006417BA">
        <w:rPr>
          <w:rFonts w:asciiTheme="majorHAnsi" w:hAnsiTheme="majorHAnsi" w:cstheme="majorHAnsi"/>
          <w:sz w:val="28"/>
          <w:szCs w:val="28"/>
        </w:rPr>
        <w:t>gười lao động làm việc theo chế độ hợp đồng lao động thuộc một trong các trường hợp sau: phải cách ly y tế, trong các khu vực bị phong tỏa hoặc không thể đến địa điểm làm việc do yêu cầu của cơ quan nhà nước có thẩm quyền để phòng, chống dịch COVID-19; do người sử dụng lao động bị tạm dừng hoạt động toàn bộ hoặc một phần theo yêu cầu của cơ quan nhà nước có thẩm quyền để phòng, chống dịch COVID-19 hoặc người sử dụng lao động có trụ sở chính, chi nhánh, văn phòng đại diện, địa điểm sản xuất, kinh doanh trên địa bàn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hoặc bố trí lại sản xuất, lao động để phòng, chống dịch COVID-19 trong thời gian từ ngày 01 tháng 5 năm 2021 đến hết ngày 31 tháng 12 năm 2021 được hỗ trợ khi có đủ các điều kiện sau:</w:t>
      </w:r>
    </w:p>
    <w:p w:rsidR="00033180" w:rsidRPr="006417BA" w:rsidRDefault="0003318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1. Đang tham gia bảo hiểm xã hội bắt buộc (có tên trong danh sách tham gia bảo hiểm xã hội bắt buộc của cơ quan bảo hiểm xã hội) tại tháng người lao động chấm dứt hợp đồng lao động hoặc tại tháng liền kề trước thời điểm người lao động chấm dứt hợp đồng lao động.</w:t>
      </w:r>
    </w:p>
    <w:p w:rsidR="00033180" w:rsidRPr="006417BA" w:rsidRDefault="0003318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2. Chấm dứt hợp đồng lao động trong thời gian từ ngày 01 tháng 5 năm 2021 đến hết ngày 31 tháng 12 năm 2021 nhưng không đủ điều kiện hưởng trợ cấp thất nghiệp, trừ các trường hợp sau đây:</w:t>
      </w:r>
    </w:p>
    <w:p w:rsidR="00033180" w:rsidRPr="006417BA" w:rsidRDefault="0003318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a) Người lao động đơn phương chấm dứt hợp đồng lao động trái pháp luật.</w:t>
      </w:r>
    </w:p>
    <w:p w:rsidR="00033180" w:rsidRPr="006417BA" w:rsidRDefault="00033180" w:rsidP="006417BA">
      <w:pPr>
        <w:spacing w:before="120" w:after="120" w:line="360" w:lineRule="exact"/>
        <w:ind w:firstLine="567"/>
        <w:jc w:val="both"/>
        <w:rPr>
          <w:rFonts w:asciiTheme="majorHAnsi" w:hAnsiTheme="majorHAnsi" w:cstheme="majorHAnsi"/>
          <w:sz w:val="28"/>
          <w:szCs w:val="28"/>
        </w:rPr>
      </w:pPr>
      <w:r w:rsidRPr="006417BA">
        <w:rPr>
          <w:rFonts w:asciiTheme="majorHAnsi" w:hAnsiTheme="majorHAnsi" w:cstheme="majorHAnsi"/>
          <w:sz w:val="28"/>
          <w:szCs w:val="28"/>
        </w:rPr>
        <w:t>b) Hưởng lương hưu, trợ cấp mất sức lao động hằng tháng.”</w:t>
      </w:r>
    </w:p>
    <w:p w:rsidR="00033180" w:rsidRPr="006A58D6" w:rsidRDefault="00033180" w:rsidP="006417BA">
      <w:pPr>
        <w:spacing w:before="120" w:after="120" w:line="360" w:lineRule="exact"/>
        <w:ind w:firstLine="720"/>
        <w:jc w:val="both"/>
        <w:rPr>
          <w:rFonts w:asciiTheme="majorHAnsi" w:hAnsiTheme="majorHAnsi" w:cstheme="majorHAnsi"/>
          <w:sz w:val="28"/>
          <w:szCs w:val="28"/>
        </w:rPr>
      </w:pPr>
      <w:bookmarkStart w:id="10" w:name="dieu_22"/>
      <w:r w:rsidRPr="006A58D6">
        <w:rPr>
          <w:rFonts w:asciiTheme="majorHAnsi" w:hAnsiTheme="majorHAnsi" w:cstheme="majorHAnsi"/>
          <w:bCs/>
          <w:sz w:val="28"/>
          <w:szCs w:val="28"/>
        </w:rPr>
        <w:lastRenderedPageBreak/>
        <w:t>Điều 22</w:t>
      </w:r>
      <w:r w:rsidRPr="006A58D6">
        <w:rPr>
          <w:rFonts w:asciiTheme="majorHAnsi" w:hAnsiTheme="majorHAnsi" w:cstheme="majorHAnsi"/>
          <w:sz w:val="28"/>
          <w:szCs w:val="28"/>
        </w:rPr>
        <w:t xml:space="preserve">Quyết định số 23/2021/QĐ-TTg ngày 07 tháng 7 năm 2021 của Thủ tướng Chính phủ về việc thực hiện một số chính sách hỗ trợ người lao động và người sử dụng lao động gặp khó khăn do đại dịch Covid-19 </w:t>
      </w:r>
      <w:r w:rsidRPr="006A58D6">
        <w:rPr>
          <w:rFonts w:asciiTheme="majorHAnsi" w:hAnsiTheme="majorHAnsi" w:cstheme="majorHAnsi"/>
          <w:sz w:val="28"/>
          <w:szCs w:val="28"/>
          <w:lang w:val="nl-NL"/>
        </w:rPr>
        <w:t>quy định</w:t>
      </w:r>
      <w:r w:rsidRPr="006A58D6">
        <w:rPr>
          <w:rFonts w:asciiTheme="majorHAnsi" w:hAnsiTheme="majorHAnsi" w:cstheme="majorHAnsi"/>
          <w:bCs/>
          <w:sz w:val="28"/>
          <w:szCs w:val="28"/>
        </w:rPr>
        <w:t>mức hỗ trợ và phương thức chi trả</w:t>
      </w:r>
      <w:bookmarkEnd w:id="10"/>
      <w:r w:rsidRPr="006A58D6">
        <w:rPr>
          <w:rFonts w:asciiTheme="majorHAnsi" w:hAnsiTheme="majorHAnsi" w:cstheme="majorHAnsi"/>
          <w:bCs/>
          <w:sz w:val="28"/>
          <w:szCs w:val="28"/>
        </w:rPr>
        <w:t xml:space="preserve"> như sau:</w:t>
      </w:r>
    </w:p>
    <w:p w:rsidR="00033180" w:rsidRPr="006417BA" w:rsidRDefault="00033180"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1. Mức hỗ trợ: 3.710.000 đồng/người.</w:t>
      </w:r>
    </w:p>
    <w:p w:rsidR="00033180" w:rsidRPr="006417BA" w:rsidRDefault="00033180"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2.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rsidR="00033180" w:rsidRPr="006417BA" w:rsidRDefault="00033180"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3. Phương thức chi trả: Trả 01 lần cho người lao động.</w:t>
      </w:r>
    </w:p>
    <w:p w:rsidR="00EC4887" w:rsidRPr="006A58D6" w:rsidRDefault="00EC4887" w:rsidP="006417BA">
      <w:pPr>
        <w:spacing w:before="120" w:after="120" w:line="360" w:lineRule="exact"/>
        <w:ind w:firstLine="720"/>
        <w:jc w:val="both"/>
        <w:rPr>
          <w:rFonts w:asciiTheme="majorHAnsi" w:hAnsiTheme="majorHAnsi" w:cstheme="majorHAnsi"/>
          <w:sz w:val="28"/>
          <w:szCs w:val="28"/>
          <w:lang w:val="nl-NL"/>
        </w:rPr>
      </w:pPr>
      <w:r w:rsidRPr="006417BA">
        <w:rPr>
          <w:rFonts w:asciiTheme="majorHAnsi" w:hAnsiTheme="majorHAnsi" w:cstheme="majorHAnsi"/>
          <w:sz w:val="28"/>
          <w:szCs w:val="28"/>
        </w:rPr>
        <w:t xml:space="preserve">Như vậy, </w:t>
      </w:r>
      <w:r w:rsidR="00033180" w:rsidRPr="006417BA">
        <w:rPr>
          <w:rFonts w:asciiTheme="majorHAnsi" w:hAnsiTheme="majorHAnsi" w:cstheme="majorHAnsi"/>
          <w:bCs/>
          <w:sz w:val="28"/>
          <w:szCs w:val="28"/>
          <w:lang w:val="nl-NL"/>
        </w:rPr>
        <w:t xml:space="preserve">chị Hà phải đảm bảo các điều kiện theo quy định nêu trên sẽ được hỗ trợ. </w:t>
      </w:r>
      <w:r w:rsidR="00033180" w:rsidRPr="006A58D6">
        <w:rPr>
          <w:rFonts w:asciiTheme="majorHAnsi" w:hAnsiTheme="majorHAnsi" w:cstheme="majorHAnsi"/>
          <w:bCs/>
          <w:sz w:val="28"/>
          <w:szCs w:val="28"/>
          <w:lang w:val="nl-NL"/>
        </w:rPr>
        <w:t>M</w:t>
      </w:r>
      <w:r w:rsidR="00033180" w:rsidRPr="006A58D6">
        <w:rPr>
          <w:rFonts w:asciiTheme="majorHAnsi" w:hAnsiTheme="majorHAnsi" w:cstheme="majorHAnsi"/>
          <w:bCs/>
          <w:sz w:val="28"/>
          <w:szCs w:val="28"/>
        </w:rPr>
        <w:t>ức hỗ trợ và phương thức chi trả</w:t>
      </w:r>
      <w:r w:rsidR="00033180" w:rsidRPr="006A58D6">
        <w:rPr>
          <w:rFonts w:asciiTheme="majorHAnsi" w:hAnsiTheme="majorHAnsi" w:cstheme="majorHAnsi"/>
          <w:bCs/>
          <w:sz w:val="28"/>
          <w:szCs w:val="28"/>
          <w:lang w:val="nl-NL"/>
        </w:rPr>
        <w:t xml:space="preserve"> được thực hiện như viện dẫn trên.</w:t>
      </w:r>
    </w:p>
    <w:p w:rsidR="006417BA" w:rsidRPr="006417BA" w:rsidRDefault="00033180"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b/>
          <w:bCs/>
          <w:sz w:val="28"/>
          <w:szCs w:val="28"/>
        </w:rPr>
        <w:t xml:space="preserve">5. Chị </w:t>
      </w:r>
      <w:r w:rsidR="006417BA" w:rsidRPr="006417BA">
        <w:rPr>
          <w:rFonts w:asciiTheme="majorHAnsi" w:hAnsiTheme="majorHAnsi" w:cstheme="majorHAnsi"/>
          <w:b/>
          <w:bCs/>
          <w:sz w:val="28"/>
          <w:szCs w:val="28"/>
          <w:lang w:val="nl-NL"/>
        </w:rPr>
        <w:t>Tuyết Anh</w:t>
      </w:r>
      <w:r w:rsidRPr="006417BA">
        <w:rPr>
          <w:rFonts w:asciiTheme="majorHAnsi" w:hAnsiTheme="majorHAnsi" w:cstheme="majorHAnsi"/>
          <w:b/>
          <w:bCs/>
          <w:sz w:val="28"/>
          <w:szCs w:val="28"/>
        </w:rPr>
        <w:t xml:space="preserve"> ở phường TL, thành phố H hỏi:</w:t>
      </w:r>
      <w:r w:rsidR="006417BA" w:rsidRPr="006417BA">
        <w:rPr>
          <w:rFonts w:asciiTheme="majorHAnsi" w:hAnsiTheme="majorHAnsi" w:cstheme="majorHAnsi"/>
          <w:b/>
          <w:bCs/>
          <w:sz w:val="28"/>
          <w:szCs w:val="28"/>
          <w:lang w:val="nl-NL"/>
        </w:rPr>
        <w:t xml:space="preserve"> Mức hỗ trợ và thời gian hỗ trợ người điều trị Covid-19, cách ly y tế; hỗ trợ thêm đối với trẻ em, người cao tuổi, người khuyết tật được quy định như thế nào?</w:t>
      </w:r>
    </w:p>
    <w:p w:rsidR="00033180" w:rsidRPr="006417BA" w:rsidRDefault="00033180"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b/>
          <w:i/>
          <w:sz w:val="28"/>
          <w:szCs w:val="28"/>
          <w:lang w:val="nl-NL"/>
        </w:rPr>
        <w:t>Trả lời (có tính chất tham khảo)</w:t>
      </w:r>
    </w:p>
    <w:p w:rsidR="006417BA" w:rsidRPr="006A58D6" w:rsidRDefault="006417BA" w:rsidP="006417BA">
      <w:pPr>
        <w:spacing w:before="120" w:after="120" w:line="360" w:lineRule="exact"/>
        <w:ind w:firstLine="720"/>
        <w:jc w:val="both"/>
        <w:rPr>
          <w:rFonts w:asciiTheme="majorHAnsi" w:hAnsiTheme="majorHAnsi" w:cstheme="majorHAnsi"/>
          <w:spacing w:val="2"/>
          <w:sz w:val="28"/>
          <w:szCs w:val="28"/>
        </w:rPr>
      </w:pPr>
      <w:bookmarkStart w:id="11" w:name="dieu_26"/>
      <w:r w:rsidRPr="006A58D6">
        <w:rPr>
          <w:rFonts w:asciiTheme="majorHAnsi" w:hAnsiTheme="majorHAnsi" w:cstheme="majorHAnsi"/>
          <w:bCs/>
          <w:spacing w:val="2"/>
          <w:sz w:val="28"/>
          <w:szCs w:val="28"/>
        </w:rPr>
        <w:t>Điều 26</w:t>
      </w:r>
      <w:r w:rsidRPr="006A58D6">
        <w:rPr>
          <w:rFonts w:asciiTheme="majorHAnsi" w:hAnsiTheme="majorHAnsi" w:cstheme="majorHAnsi"/>
          <w:spacing w:val="2"/>
          <w:sz w:val="28"/>
          <w:szCs w:val="28"/>
        </w:rPr>
        <w:t xml:space="preserve">Quyết định số 23/2021/QĐ-TTg ngày 07 tháng 7 năm 2021 của Thủ tướng Chính phủ về việc thực hiện một số chính sách hỗ trợ người lao động và người sử dụng lao động gặp khó khăn do đại dịch Covid-19 và Khoản 14 Điều 1 </w:t>
      </w:r>
      <w:r w:rsidRPr="006A58D6">
        <w:rPr>
          <w:rFonts w:asciiTheme="majorHAnsi" w:hAnsiTheme="majorHAnsi" w:cstheme="majorHAnsi"/>
          <w:spacing w:val="2"/>
          <w:sz w:val="28"/>
          <w:szCs w:val="28"/>
          <w:lang w:val="nl-NL"/>
        </w:rPr>
        <w:t xml:space="preserve">Quyết định số </w:t>
      </w:r>
      <w:r w:rsidRPr="006A58D6">
        <w:rPr>
          <w:rFonts w:asciiTheme="majorHAnsi" w:hAnsiTheme="majorHAnsi" w:cstheme="majorHAnsi"/>
          <w:spacing w:val="2"/>
          <w:sz w:val="28"/>
          <w:szCs w:val="28"/>
        </w:rPr>
        <w:t xml:space="preserve">33/2021/QĐ-TTg ngày 06 tháng </w:t>
      </w:r>
      <w:r w:rsidRPr="006A58D6">
        <w:rPr>
          <w:rFonts w:asciiTheme="majorHAnsi" w:hAnsiTheme="majorHAnsi" w:cstheme="majorHAnsi"/>
          <w:spacing w:val="2"/>
          <w:sz w:val="28"/>
          <w:szCs w:val="28"/>
          <w:lang w:val="nl-NL"/>
        </w:rPr>
        <w:t>11</w:t>
      </w:r>
      <w:r w:rsidRPr="006A58D6">
        <w:rPr>
          <w:rFonts w:asciiTheme="majorHAnsi" w:hAnsiTheme="majorHAnsi" w:cstheme="majorHAnsi"/>
          <w:spacing w:val="2"/>
          <w:sz w:val="28"/>
          <w:szCs w:val="28"/>
        </w:rPr>
        <w:t xml:space="preserve"> năm 2021</w:t>
      </w:r>
      <w:r w:rsidRPr="006A58D6">
        <w:rPr>
          <w:rFonts w:asciiTheme="majorHAnsi" w:hAnsiTheme="majorHAnsi" w:cstheme="majorHAnsi"/>
          <w:spacing w:val="2"/>
          <w:sz w:val="28"/>
          <w:szCs w:val="28"/>
          <w:lang w:val="nl-NL"/>
        </w:rPr>
        <w:t xml:space="preserve"> của Thủ tướng Chính phủ s</w:t>
      </w:r>
      <w:r w:rsidRPr="006A58D6">
        <w:rPr>
          <w:rFonts w:asciiTheme="majorHAnsi" w:hAnsiTheme="majorHAnsi" w:cstheme="majorHAnsi"/>
          <w:spacing w:val="2"/>
          <w:sz w:val="28"/>
          <w:szCs w:val="28"/>
        </w:rPr>
        <w:t>ửa đổi, bổ sung một số điều của Quyết định số 23/2021/QĐ-TTg</w:t>
      </w:r>
      <w:r w:rsidRPr="006A58D6">
        <w:rPr>
          <w:rFonts w:asciiTheme="majorHAnsi" w:hAnsiTheme="majorHAnsi" w:cstheme="majorHAnsi"/>
          <w:bCs/>
          <w:spacing w:val="2"/>
          <w:sz w:val="28"/>
          <w:szCs w:val="28"/>
        </w:rPr>
        <w:t xml:space="preserve">  quy định mức hỗ trợ, thời gian hỗ trợ</w:t>
      </w:r>
      <w:bookmarkEnd w:id="11"/>
      <w:r w:rsidRPr="006A58D6">
        <w:rPr>
          <w:rFonts w:asciiTheme="majorHAnsi" w:hAnsiTheme="majorHAnsi" w:cstheme="majorHAnsi"/>
          <w:bCs/>
          <w:spacing w:val="2"/>
          <w:sz w:val="28"/>
          <w:szCs w:val="28"/>
        </w:rPr>
        <w:t xml:space="preserve"> như sau:</w:t>
      </w:r>
    </w:p>
    <w:p w:rsidR="006417BA" w:rsidRPr="006417BA" w:rsidRDefault="006417BA"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1. Hỗ trợ tiền ăn mức 80.000 đồng/người/ngày đối với các trường hợp người điều trị nhiễm COVID-19 (F0), từ ngày 27 tháng 4 năm 2021 đến ngày 31 tháng 12 năm 2021, thời gian hỗ trợ theo thời gian điều trị thực tế nhưng tối đa 45 ngày.</w:t>
      </w:r>
    </w:p>
    <w:p w:rsidR="006417BA" w:rsidRPr="006417BA" w:rsidRDefault="006417BA"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2. Hỗ trợ tiền ăn mức 80.000 đồng/người/ngày đối với các trường hợp người thực hiện cách ly y tế (F1) theo quyết định của cơ quan có thẩm quyền, từ ngày 27 tháng 4 năm 2021 đến ngày 31 tháng 12 năm 2021, thời gian hỗ trợ tối đa 21 ngày.</w:t>
      </w:r>
    </w:p>
    <w:p w:rsidR="006417BA" w:rsidRPr="006417BA" w:rsidRDefault="006417BA" w:rsidP="006417BA">
      <w:pPr>
        <w:spacing w:before="120" w:after="120" w:line="360" w:lineRule="exact"/>
        <w:ind w:firstLine="720"/>
        <w:jc w:val="both"/>
        <w:rPr>
          <w:rFonts w:asciiTheme="majorHAnsi" w:hAnsiTheme="majorHAnsi" w:cstheme="majorHAnsi"/>
          <w:sz w:val="28"/>
          <w:szCs w:val="28"/>
        </w:rPr>
      </w:pPr>
      <w:bookmarkStart w:id="12" w:name="khoan_3_26"/>
      <w:r w:rsidRPr="006417BA">
        <w:rPr>
          <w:rFonts w:asciiTheme="majorHAnsi" w:hAnsiTheme="majorHAnsi" w:cstheme="majorHAnsi"/>
          <w:sz w:val="28"/>
          <w:szCs w:val="28"/>
        </w:rPr>
        <w:t xml:space="preserve">3. </w:t>
      </w:r>
      <w:bookmarkEnd w:id="12"/>
      <w:r w:rsidRPr="006417BA">
        <w:rPr>
          <w:rFonts w:asciiTheme="majorHAnsi" w:hAnsiTheme="majorHAnsi" w:cstheme="majorHAnsi"/>
          <w:sz w:val="28"/>
          <w:szCs w:val="28"/>
        </w:rPr>
        <w:t>Đối với trẻ em, người cao tuổi, người khuyết tật trong thời gian điều trị do nhiễm COVID-19 hoặc cách ly y tế:</w:t>
      </w:r>
    </w:p>
    <w:p w:rsidR="006417BA" w:rsidRPr="006417BA" w:rsidRDefault="006417BA"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a) Được hỗ trợ thêm một lần mức 1.000.000 đồng/người.</w:t>
      </w:r>
    </w:p>
    <w:p w:rsidR="006417BA" w:rsidRPr="006417BA" w:rsidRDefault="006417BA"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lastRenderedPageBreak/>
        <w:t>b) Ngân sách nhà nước đảm bảo chi phí đối với các chi phí ngoài phạm vi chi trả của bảo hiểm y tế và chi phí khám, chữa bệnh đối với trẻ em không có thẻ bảo hiểm y tế.</w:t>
      </w:r>
    </w:p>
    <w:p w:rsidR="00033180" w:rsidRPr="006A58D6" w:rsidRDefault="00033180" w:rsidP="006417BA">
      <w:pPr>
        <w:spacing w:before="120" w:after="120" w:line="360" w:lineRule="exact"/>
        <w:ind w:firstLine="720"/>
        <w:jc w:val="both"/>
        <w:rPr>
          <w:rFonts w:asciiTheme="majorHAnsi" w:hAnsiTheme="majorHAnsi" w:cstheme="majorHAnsi"/>
          <w:sz w:val="28"/>
          <w:szCs w:val="28"/>
        </w:rPr>
      </w:pPr>
      <w:r w:rsidRPr="006417BA">
        <w:rPr>
          <w:rFonts w:asciiTheme="majorHAnsi" w:hAnsiTheme="majorHAnsi" w:cstheme="majorHAnsi"/>
          <w:sz w:val="28"/>
          <w:szCs w:val="28"/>
        </w:rPr>
        <w:t xml:space="preserve">Như vậy, </w:t>
      </w:r>
      <w:r w:rsidR="006A58D6">
        <w:rPr>
          <w:rFonts w:asciiTheme="majorHAnsi" w:hAnsiTheme="majorHAnsi" w:cstheme="majorHAnsi"/>
          <w:bCs/>
          <w:sz w:val="28"/>
          <w:szCs w:val="28"/>
          <w:lang w:val="nl-NL"/>
        </w:rPr>
        <w:t>m</w:t>
      </w:r>
      <w:bookmarkStart w:id="13" w:name="_GoBack"/>
      <w:bookmarkEnd w:id="13"/>
      <w:r w:rsidR="006417BA" w:rsidRPr="006A58D6">
        <w:rPr>
          <w:rFonts w:asciiTheme="majorHAnsi" w:hAnsiTheme="majorHAnsi" w:cstheme="majorHAnsi"/>
          <w:bCs/>
          <w:sz w:val="28"/>
          <w:szCs w:val="28"/>
          <w:lang w:val="nl-NL"/>
        </w:rPr>
        <w:t>ức hỗ trợ và thời gian hỗ trợ người điều trị Covid-19, cách ly y tế; hỗ trợ thêm đối với trẻ em, người cao tuổi, người khuyết tật được quy định</w:t>
      </w:r>
      <w:r w:rsidR="006417BA" w:rsidRPr="006A58D6">
        <w:rPr>
          <w:rFonts w:asciiTheme="majorHAnsi" w:hAnsiTheme="majorHAnsi" w:cstheme="majorHAnsi"/>
          <w:bCs/>
          <w:sz w:val="28"/>
          <w:szCs w:val="28"/>
        </w:rPr>
        <w:t xml:space="preserve"> như viện dẫn trên.</w:t>
      </w:r>
    </w:p>
    <w:p w:rsidR="00610A5B" w:rsidRPr="006417BA" w:rsidRDefault="00610A5B" w:rsidP="006417BA">
      <w:pPr>
        <w:spacing w:before="120" w:after="120" w:line="360" w:lineRule="exact"/>
        <w:jc w:val="both"/>
        <w:rPr>
          <w:rFonts w:asciiTheme="majorHAnsi" w:hAnsiTheme="majorHAnsi" w:cstheme="majorHAnsi"/>
          <w:sz w:val="28"/>
          <w:szCs w:val="28"/>
        </w:rPr>
      </w:pPr>
    </w:p>
    <w:sectPr w:rsidR="00610A5B" w:rsidRPr="006417BA" w:rsidSect="006417BA">
      <w:headerReference w:type="default" r:id="rId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9A1" w:rsidRDefault="003649A1" w:rsidP="00EC4887">
      <w:r>
        <w:separator/>
      </w:r>
    </w:p>
  </w:endnote>
  <w:endnote w:type="continuationSeparator" w:id="1">
    <w:p w:rsidR="003649A1" w:rsidRDefault="003649A1" w:rsidP="00EC48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9A1" w:rsidRDefault="003649A1" w:rsidP="00EC4887">
      <w:r>
        <w:separator/>
      </w:r>
    </w:p>
  </w:footnote>
  <w:footnote w:type="continuationSeparator" w:id="1">
    <w:p w:rsidR="003649A1" w:rsidRDefault="003649A1" w:rsidP="00EC4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22177"/>
      <w:docPartObj>
        <w:docPartGallery w:val="Page Numbers (Top of Page)"/>
        <w:docPartUnique/>
      </w:docPartObj>
    </w:sdtPr>
    <w:sdtEndPr>
      <w:rPr>
        <w:noProof/>
      </w:rPr>
    </w:sdtEndPr>
    <w:sdtContent>
      <w:p w:rsidR="00EC4887" w:rsidRDefault="00862152">
        <w:pPr>
          <w:pStyle w:val="Header"/>
          <w:jc w:val="center"/>
        </w:pPr>
        <w:r>
          <w:fldChar w:fldCharType="begin"/>
        </w:r>
        <w:r w:rsidR="00EC4887">
          <w:instrText xml:space="preserve"> PAGE   \* MERGEFORMAT </w:instrText>
        </w:r>
        <w:r>
          <w:fldChar w:fldCharType="separate"/>
        </w:r>
        <w:r w:rsidR="00D1131B">
          <w:rPr>
            <w:noProof/>
          </w:rPr>
          <w:t>7</w:t>
        </w:r>
        <w:r>
          <w:rPr>
            <w:noProof/>
          </w:rPr>
          <w:fldChar w:fldCharType="end"/>
        </w:r>
      </w:p>
    </w:sdtContent>
  </w:sdt>
  <w:p w:rsidR="00EC4887" w:rsidRDefault="00EC4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32A"/>
    <w:rsid w:val="00033180"/>
    <w:rsid w:val="00096970"/>
    <w:rsid w:val="000E641F"/>
    <w:rsid w:val="0028303C"/>
    <w:rsid w:val="003649A1"/>
    <w:rsid w:val="0037607C"/>
    <w:rsid w:val="003E7FA6"/>
    <w:rsid w:val="00485A18"/>
    <w:rsid w:val="00610A5B"/>
    <w:rsid w:val="006417BA"/>
    <w:rsid w:val="006A58D6"/>
    <w:rsid w:val="00715617"/>
    <w:rsid w:val="0085074D"/>
    <w:rsid w:val="008613B7"/>
    <w:rsid w:val="00862152"/>
    <w:rsid w:val="008D03A7"/>
    <w:rsid w:val="008D0DCF"/>
    <w:rsid w:val="008E6B0D"/>
    <w:rsid w:val="008F4B05"/>
    <w:rsid w:val="00944EFA"/>
    <w:rsid w:val="00982A84"/>
    <w:rsid w:val="009E119C"/>
    <w:rsid w:val="00A44F55"/>
    <w:rsid w:val="00A80A61"/>
    <w:rsid w:val="00AA5F26"/>
    <w:rsid w:val="00AD0550"/>
    <w:rsid w:val="00AD7C04"/>
    <w:rsid w:val="00BE03A5"/>
    <w:rsid w:val="00C54016"/>
    <w:rsid w:val="00C847B9"/>
    <w:rsid w:val="00CE11E9"/>
    <w:rsid w:val="00D1131B"/>
    <w:rsid w:val="00E751AF"/>
    <w:rsid w:val="00EA732A"/>
    <w:rsid w:val="00EC4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2A"/>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887"/>
    <w:pPr>
      <w:tabs>
        <w:tab w:val="center" w:pos="4513"/>
        <w:tab w:val="right" w:pos="9026"/>
      </w:tabs>
    </w:pPr>
  </w:style>
  <w:style w:type="character" w:customStyle="1" w:styleId="HeaderChar">
    <w:name w:val="Header Char"/>
    <w:basedOn w:val="DefaultParagraphFont"/>
    <w:link w:val="Header"/>
    <w:uiPriority w:val="99"/>
    <w:rsid w:val="00EC4887"/>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EC4887"/>
    <w:pPr>
      <w:tabs>
        <w:tab w:val="center" w:pos="4513"/>
        <w:tab w:val="right" w:pos="9026"/>
      </w:tabs>
    </w:pPr>
  </w:style>
  <w:style w:type="character" w:customStyle="1" w:styleId="FooterChar">
    <w:name w:val="Footer Char"/>
    <w:basedOn w:val="DefaultParagraphFont"/>
    <w:link w:val="Footer"/>
    <w:uiPriority w:val="99"/>
    <w:rsid w:val="00EC4887"/>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847B9"/>
    <w:pPr>
      <w:ind w:left="720"/>
      <w:contextualSpacing/>
    </w:pPr>
  </w:style>
  <w:style w:type="paragraph" w:styleId="NormalWeb">
    <w:name w:val="Normal (Web)"/>
    <w:basedOn w:val="Normal"/>
    <w:uiPriority w:val="99"/>
    <w:unhideWhenUsed/>
    <w:rsid w:val="00C847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0352781">
      <w:bodyDiv w:val="1"/>
      <w:marLeft w:val="0"/>
      <w:marRight w:val="0"/>
      <w:marTop w:val="0"/>
      <w:marBottom w:val="0"/>
      <w:divBdr>
        <w:top w:val="none" w:sz="0" w:space="0" w:color="auto"/>
        <w:left w:val="none" w:sz="0" w:space="0" w:color="auto"/>
        <w:bottom w:val="none" w:sz="0" w:space="0" w:color="auto"/>
        <w:right w:val="none" w:sz="0" w:space="0" w:color="auto"/>
      </w:divBdr>
    </w:div>
    <w:div w:id="15510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2953</Words>
  <Characters>10849</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OS</cp:lastModifiedBy>
  <cp:revision>15</cp:revision>
  <dcterms:created xsi:type="dcterms:W3CDTF">2021-02-24T08:48:00Z</dcterms:created>
  <dcterms:modified xsi:type="dcterms:W3CDTF">2021-11-19T07:19:00Z</dcterms:modified>
</cp:coreProperties>
</file>